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54" w:rsidRPr="00745054" w:rsidRDefault="00745054" w:rsidP="00745054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45054">
        <w:rPr>
          <w:rFonts w:ascii="Arial" w:hAnsi="Arial" w:cs="Arial"/>
          <w:b/>
          <w:sz w:val="36"/>
          <w:szCs w:val="36"/>
        </w:rPr>
        <w:t xml:space="preserve">Opening Statement of Senator Dianne Feinstein </w:t>
      </w:r>
    </w:p>
    <w:p w:rsidR="00745054" w:rsidRPr="00745054" w:rsidRDefault="00745054" w:rsidP="00745054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45054">
        <w:rPr>
          <w:rFonts w:ascii="Arial" w:hAnsi="Arial" w:cs="Arial"/>
          <w:b/>
          <w:sz w:val="36"/>
          <w:szCs w:val="36"/>
        </w:rPr>
        <w:t>Confirmation Hearing for Loretta Lynch to be Attorney General of the United States</w:t>
      </w:r>
    </w:p>
    <w:p w:rsidR="00745054" w:rsidRPr="00745054" w:rsidRDefault="00745054" w:rsidP="00745054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45054">
        <w:rPr>
          <w:rFonts w:ascii="Arial" w:hAnsi="Arial" w:cs="Arial"/>
          <w:b/>
          <w:sz w:val="36"/>
          <w:szCs w:val="36"/>
        </w:rPr>
        <w:t>January 28, 2015</w:t>
      </w:r>
    </w:p>
    <w:p w:rsidR="00745054" w:rsidRDefault="00745054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 w:rsidRPr="00745054">
        <w:rPr>
          <w:rFonts w:ascii="Arial" w:hAnsi="Arial" w:cs="Arial"/>
          <w:sz w:val="36"/>
          <w:szCs w:val="36"/>
        </w:rPr>
        <w:t xml:space="preserve">Thank you very much, Chairman Grassley.  </w:t>
      </w:r>
    </w:p>
    <w:p w:rsidR="00FB1FE0" w:rsidRPr="00745054" w:rsidRDefault="00FB1FE0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 will be brief, but I do want to say that Loretta Lynch’s nomination has my full support, and that I believe she is well</w:t>
      </w:r>
      <w:r w:rsidR="003D6E1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qualified to serve as </w:t>
      </w:r>
      <w:r w:rsidR="003D6E1B">
        <w:rPr>
          <w:rFonts w:ascii="Arial" w:hAnsi="Arial" w:cs="Arial"/>
          <w:sz w:val="36"/>
          <w:szCs w:val="36"/>
        </w:rPr>
        <w:t xml:space="preserve">the </w:t>
      </w:r>
      <w:r>
        <w:rPr>
          <w:rFonts w:ascii="Arial" w:hAnsi="Arial" w:cs="Arial"/>
          <w:sz w:val="36"/>
          <w:szCs w:val="36"/>
        </w:rPr>
        <w:t>next Attorney General.</w:t>
      </w:r>
    </w:p>
    <w:p w:rsidR="00936D59" w:rsidRDefault="00936D59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</w:t>
      </w:r>
      <w:r w:rsidR="003D6E1B">
        <w:rPr>
          <w:rFonts w:ascii="Arial" w:hAnsi="Arial" w:cs="Arial"/>
          <w:sz w:val="36"/>
          <w:szCs w:val="36"/>
        </w:rPr>
        <w:t xml:space="preserve"> have served on this committee for </w:t>
      </w:r>
      <w:r>
        <w:rPr>
          <w:rFonts w:ascii="Arial" w:hAnsi="Arial" w:cs="Arial"/>
          <w:sz w:val="36"/>
          <w:szCs w:val="36"/>
        </w:rPr>
        <w:t>over 22 years</w:t>
      </w:r>
      <w:r w:rsidR="003D6E1B">
        <w:rPr>
          <w:rFonts w:ascii="Arial" w:hAnsi="Arial" w:cs="Arial"/>
          <w:sz w:val="36"/>
          <w:szCs w:val="36"/>
        </w:rPr>
        <w:t>.  During that time,</w:t>
      </w:r>
      <w:r>
        <w:rPr>
          <w:rFonts w:ascii="Arial" w:hAnsi="Arial" w:cs="Arial"/>
          <w:sz w:val="36"/>
          <w:szCs w:val="36"/>
        </w:rPr>
        <w:t xml:space="preserve"> </w:t>
      </w:r>
      <w:r w:rsidR="00745054" w:rsidRPr="00745054">
        <w:rPr>
          <w:rFonts w:ascii="Arial" w:hAnsi="Arial" w:cs="Arial"/>
          <w:sz w:val="36"/>
          <w:szCs w:val="36"/>
        </w:rPr>
        <w:t>I have had the opportun</w:t>
      </w:r>
      <w:bookmarkStart w:id="0" w:name="_GoBack"/>
      <w:bookmarkEnd w:id="0"/>
      <w:r w:rsidR="00745054" w:rsidRPr="00745054">
        <w:rPr>
          <w:rFonts w:ascii="Arial" w:hAnsi="Arial" w:cs="Arial"/>
          <w:sz w:val="36"/>
          <w:szCs w:val="36"/>
        </w:rPr>
        <w:t xml:space="preserve">ity to take part </w:t>
      </w:r>
      <w:r w:rsidR="00745054">
        <w:rPr>
          <w:rFonts w:ascii="Arial" w:hAnsi="Arial" w:cs="Arial"/>
          <w:sz w:val="36"/>
          <w:szCs w:val="36"/>
        </w:rPr>
        <w:t>in</w:t>
      </w:r>
      <w:r>
        <w:rPr>
          <w:rFonts w:ascii="Arial" w:hAnsi="Arial" w:cs="Arial"/>
          <w:sz w:val="36"/>
          <w:szCs w:val="36"/>
        </w:rPr>
        <w:t xml:space="preserve"> six other sets of confirmation hearings for the position of Attorney General, which is our nation’s chief law enforcement officer.  (Baird, Reno, Ashcroft, Gonzales, </w:t>
      </w:r>
      <w:proofErr w:type="spellStart"/>
      <w:r>
        <w:rPr>
          <w:rFonts w:ascii="Arial" w:hAnsi="Arial" w:cs="Arial"/>
          <w:sz w:val="36"/>
          <w:szCs w:val="36"/>
        </w:rPr>
        <w:t>Mukasey</w:t>
      </w:r>
      <w:proofErr w:type="spellEnd"/>
      <w:r>
        <w:rPr>
          <w:rFonts w:ascii="Arial" w:hAnsi="Arial" w:cs="Arial"/>
          <w:sz w:val="36"/>
          <w:szCs w:val="36"/>
        </w:rPr>
        <w:t>, Holder)</w:t>
      </w:r>
    </w:p>
    <w:p w:rsidR="00936D59" w:rsidRDefault="00936D59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 have watched the Justice Department operate – sometimes well, sometimes not as well – under different Attorneys General.  I believe the Justice Department is, and should continue to be, the crown jewel of law en</w:t>
      </w:r>
      <w:r w:rsidR="000D63DB">
        <w:rPr>
          <w:rFonts w:ascii="Arial" w:hAnsi="Arial" w:cs="Arial"/>
          <w:sz w:val="36"/>
          <w:szCs w:val="36"/>
        </w:rPr>
        <w:t xml:space="preserve">forcement </w:t>
      </w:r>
      <w:r>
        <w:rPr>
          <w:rFonts w:ascii="Arial" w:hAnsi="Arial" w:cs="Arial"/>
          <w:sz w:val="36"/>
          <w:szCs w:val="36"/>
        </w:rPr>
        <w:t>in this country and around the world.</w:t>
      </w:r>
    </w:p>
    <w:p w:rsidR="00936D59" w:rsidRDefault="00936D59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I also believe I know the type of person who makes an </w:t>
      </w:r>
      <w:r w:rsidR="003D6E1B">
        <w:rPr>
          <w:rFonts w:ascii="Arial" w:hAnsi="Arial" w:cs="Arial"/>
          <w:sz w:val="36"/>
          <w:szCs w:val="36"/>
        </w:rPr>
        <w:t xml:space="preserve">outstanding </w:t>
      </w:r>
      <w:r>
        <w:rPr>
          <w:rFonts w:ascii="Arial" w:hAnsi="Arial" w:cs="Arial"/>
          <w:sz w:val="36"/>
          <w:szCs w:val="36"/>
        </w:rPr>
        <w:t xml:space="preserve">Attorney General.  </w:t>
      </w:r>
    </w:p>
    <w:p w:rsidR="00936D59" w:rsidRDefault="00936D59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That person must have the leadership capacity, experience, and tenacity to really go after the major law enforcement and national security problems facing this country</w:t>
      </w:r>
      <w:r w:rsidR="00FB1FE0">
        <w:rPr>
          <w:rFonts w:ascii="Arial" w:hAnsi="Arial" w:cs="Arial"/>
          <w:sz w:val="36"/>
          <w:szCs w:val="36"/>
        </w:rPr>
        <w:t xml:space="preserve">.  The person must also be fair, balanced, and independent in her approach.  </w:t>
      </w:r>
    </w:p>
    <w:p w:rsidR="00DF687D" w:rsidRDefault="00FB1FE0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 </w:t>
      </w:r>
      <w:r w:rsidR="00936D59">
        <w:rPr>
          <w:rFonts w:ascii="Arial" w:hAnsi="Arial" w:cs="Arial"/>
          <w:sz w:val="36"/>
          <w:szCs w:val="36"/>
        </w:rPr>
        <w:t>met with Loretta Lynch</w:t>
      </w:r>
      <w:r>
        <w:rPr>
          <w:rFonts w:ascii="Arial" w:hAnsi="Arial" w:cs="Arial"/>
          <w:sz w:val="36"/>
          <w:szCs w:val="36"/>
        </w:rPr>
        <w:t>, and I was very impressed</w:t>
      </w:r>
      <w:r w:rsidR="00936D59">
        <w:rPr>
          <w:rFonts w:ascii="Arial" w:hAnsi="Arial" w:cs="Arial"/>
          <w:sz w:val="36"/>
          <w:szCs w:val="36"/>
        </w:rPr>
        <w:t xml:space="preserve">.  I have reviewed her record, </w:t>
      </w:r>
      <w:r>
        <w:rPr>
          <w:rFonts w:ascii="Arial" w:hAnsi="Arial" w:cs="Arial"/>
          <w:sz w:val="36"/>
          <w:szCs w:val="36"/>
        </w:rPr>
        <w:t xml:space="preserve">which is stellar and shows </w:t>
      </w:r>
      <w:r w:rsidR="003D6E1B">
        <w:rPr>
          <w:rFonts w:ascii="Arial" w:hAnsi="Arial" w:cs="Arial"/>
          <w:sz w:val="36"/>
          <w:szCs w:val="36"/>
        </w:rPr>
        <w:t xml:space="preserve">she is </w:t>
      </w:r>
      <w:r>
        <w:rPr>
          <w:rFonts w:ascii="Arial" w:hAnsi="Arial" w:cs="Arial"/>
          <w:sz w:val="36"/>
          <w:szCs w:val="36"/>
        </w:rPr>
        <w:t xml:space="preserve">a firm, but fair, federal prosecutor.  </w:t>
      </w:r>
    </w:p>
    <w:p w:rsidR="00FB1FE0" w:rsidRDefault="00DF687D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Having led a very large and important U.S. Attorney’s Office in two different administrations, s</w:t>
      </w:r>
      <w:r w:rsidR="00FB1FE0">
        <w:rPr>
          <w:rFonts w:ascii="Arial" w:hAnsi="Arial" w:cs="Arial"/>
          <w:sz w:val="36"/>
          <w:szCs w:val="36"/>
        </w:rPr>
        <w:t xml:space="preserve">he </w:t>
      </w:r>
      <w:r>
        <w:rPr>
          <w:rFonts w:ascii="Arial" w:hAnsi="Arial" w:cs="Arial"/>
          <w:sz w:val="36"/>
          <w:szCs w:val="36"/>
        </w:rPr>
        <w:t>is a proven leader who knows</w:t>
      </w:r>
      <w:r w:rsidR="00FB1FE0">
        <w:rPr>
          <w:rFonts w:ascii="Arial" w:hAnsi="Arial" w:cs="Arial"/>
          <w:sz w:val="36"/>
          <w:szCs w:val="36"/>
        </w:rPr>
        <w:t xml:space="preserve"> how to get the job done</w:t>
      </w:r>
      <w:r>
        <w:rPr>
          <w:rFonts w:ascii="Arial" w:hAnsi="Arial" w:cs="Arial"/>
          <w:sz w:val="36"/>
          <w:szCs w:val="36"/>
        </w:rPr>
        <w:t>.</w:t>
      </w:r>
      <w:r w:rsidR="00FB1FE0">
        <w:rPr>
          <w:rFonts w:ascii="Arial" w:hAnsi="Arial" w:cs="Arial"/>
          <w:sz w:val="36"/>
          <w:szCs w:val="36"/>
        </w:rPr>
        <w:t xml:space="preserve"> </w:t>
      </w:r>
      <w:r w:rsidR="00374F46">
        <w:rPr>
          <w:rFonts w:ascii="Arial" w:hAnsi="Arial" w:cs="Arial"/>
          <w:sz w:val="36"/>
          <w:szCs w:val="36"/>
        </w:rPr>
        <w:t xml:space="preserve"> That, in my view, is what these hearings should focus on.</w:t>
      </w:r>
    </w:p>
    <w:p w:rsidR="00FB1FE0" w:rsidRDefault="004F41F5" w:rsidP="00FB1FE0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Let me talk about some</w:t>
      </w:r>
      <w:r w:rsidR="00FB1FE0">
        <w:rPr>
          <w:rFonts w:ascii="Arial" w:hAnsi="Arial" w:cs="Arial"/>
          <w:sz w:val="36"/>
          <w:szCs w:val="36"/>
        </w:rPr>
        <w:t xml:space="preserve"> areas of her record that really </w:t>
      </w:r>
      <w:r w:rsidR="00DF687D">
        <w:rPr>
          <w:rFonts w:ascii="Arial" w:hAnsi="Arial" w:cs="Arial"/>
          <w:sz w:val="36"/>
          <w:szCs w:val="36"/>
        </w:rPr>
        <w:t>stand out for me</w:t>
      </w:r>
      <w:r w:rsidR="00FB1FE0">
        <w:rPr>
          <w:rFonts w:ascii="Arial" w:hAnsi="Arial" w:cs="Arial"/>
          <w:sz w:val="36"/>
          <w:szCs w:val="36"/>
        </w:rPr>
        <w:t>.</w:t>
      </w:r>
    </w:p>
    <w:p w:rsidR="00FB1FE0" w:rsidRDefault="00FB1FE0" w:rsidP="00FB1FE0">
      <w:p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  <w:t xml:space="preserve">The first is national security. The Eastern District of New York, where </w:t>
      </w:r>
      <w:r w:rsidR="00896964">
        <w:rPr>
          <w:rFonts w:ascii="Arial" w:hAnsi="Arial" w:cs="Arial"/>
          <w:sz w:val="36"/>
          <w:szCs w:val="36"/>
        </w:rPr>
        <w:t xml:space="preserve">Ms. </w:t>
      </w:r>
      <w:r>
        <w:rPr>
          <w:rFonts w:ascii="Arial" w:hAnsi="Arial" w:cs="Arial"/>
          <w:sz w:val="36"/>
          <w:szCs w:val="36"/>
        </w:rPr>
        <w:t xml:space="preserve">Lynch is U.S. Attorney, has </w:t>
      </w:r>
      <w:r>
        <w:rPr>
          <w:rFonts w:ascii="Arial" w:hAnsi="Arial" w:cs="Arial"/>
          <w:sz w:val="36"/>
          <w:szCs w:val="36"/>
          <w:u w:val="single"/>
        </w:rPr>
        <w:t xml:space="preserve">led the </w:t>
      </w:r>
      <w:r>
        <w:rPr>
          <w:rFonts w:ascii="Arial" w:hAnsi="Arial" w:cs="Arial"/>
          <w:sz w:val="36"/>
          <w:szCs w:val="36"/>
          <w:u w:val="single"/>
        </w:rPr>
        <w:lastRenderedPageBreak/>
        <w:t>nation</w:t>
      </w:r>
      <w:r>
        <w:rPr>
          <w:rFonts w:ascii="Arial" w:hAnsi="Arial" w:cs="Arial"/>
          <w:sz w:val="36"/>
          <w:szCs w:val="36"/>
        </w:rPr>
        <w:t xml:space="preserve"> in terrorism convictions among all U.S. Attorney’s Offices since 2001.</w:t>
      </w:r>
    </w:p>
    <w:p w:rsidR="008578D7" w:rsidRDefault="00FB1FE0" w:rsidP="00FB1FE0">
      <w:p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  <w:t>Lynch herself has overseen the prosecutions in several important terrorism cases, including the prosecutions of</w:t>
      </w:r>
      <w:r w:rsidR="008578D7">
        <w:rPr>
          <w:rFonts w:ascii="Arial" w:hAnsi="Arial" w:cs="Arial"/>
          <w:sz w:val="36"/>
          <w:szCs w:val="36"/>
        </w:rPr>
        <w:t>:</w:t>
      </w:r>
    </w:p>
    <w:p w:rsidR="008578D7" w:rsidRDefault="008578D7" w:rsidP="008578D7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FB1FE0" w:rsidRPr="008578D7">
        <w:rPr>
          <w:rFonts w:ascii="Arial" w:hAnsi="Arial" w:cs="Arial"/>
          <w:b/>
          <w:sz w:val="36"/>
          <w:szCs w:val="36"/>
        </w:rPr>
        <w:t xml:space="preserve">ix individuals connected to </w:t>
      </w:r>
      <w:proofErr w:type="spellStart"/>
      <w:r w:rsidR="00FB1FE0" w:rsidRPr="008578D7">
        <w:rPr>
          <w:rFonts w:ascii="Arial" w:hAnsi="Arial" w:cs="Arial"/>
          <w:b/>
          <w:sz w:val="36"/>
          <w:szCs w:val="36"/>
        </w:rPr>
        <w:t>Najibullah</w:t>
      </w:r>
      <w:proofErr w:type="spellEnd"/>
      <w:r w:rsidR="00FB1FE0" w:rsidRPr="008578D7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 w:rsidR="00FB1FE0" w:rsidRPr="008578D7">
        <w:rPr>
          <w:rFonts w:ascii="Arial" w:hAnsi="Arial" w:cs="Arial"/>
          <w:b/>
          <w:sz w:val="36"/>
          <w:szCs w:val="36"/>
        </w:rPr>
        <w:t>Zazi</w:t>
      </w:r>
      <w:proofErr w:type="spellEnd"/>
      <w:r>
        <w:rPr>
          <w:rFonts w:ascii="Arial" w:hAnsi="Arial" w:cs="Arial"/>
          <w:sz w:val="36"/>
          <w:szCs w:val="36"/>
        </w:rPr>
        <w:t>, who, as part of an Al Qaeda plot, attempted to set off a bomb in the New York City subway system;</w:t>
      </w:r>
    </w:p>
    <w:p w:rsidR="00896964" w:rsidRPr="009F5F1C" w:rsidRDefault="00896964" w:rsidP="009F5F1C">
      <w:pPr>
        <w:pStyle w:val="ListParagraph"/>
        <w:spacing w:after="240" w:line="360" w:lineRule="auto"/>
        <w:ind w:left="825"/>
        <w:rPr>
          <w:rFonts w:ascii="Arial" w:hAnsi="Arial" w:cs="Arial"/>
          <w:sz w:val="36"/>
          <w:szCs w:val="36"/>
        </w:rPr>
      </w:pPr>
    </w:p>
    <w:p w:rsidR="008578D7" w:rsidRDefault="008578D7" w:rsidP="008578D7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Rezwanul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sz w:val="36"/>
          <w:szCs w:val="36"/>
        </w:rPr>
        <w:t>Nafis</w:t>
      </w:r>
      <w:proofErr w:type="spellEnd"/>
      <w:r>
        <w:rPr>
          <w:rFonts w:ascii="Arial" w:hAnsi="Arial" w:cs="Arial"/>
          <w:sz w:val="36"/>
          <w:szCs w:val="36"/>
        </w:rPr>
        <w:t xml:space="preserve">, who attempted to use a weapon of mass destruction against the New York Federal Reserve Bank; </w:t>
      </w:r>
    </w:p>
    <w:p w:rsidR="00896964" w:rsidRPr="009F5F1C" w:rsidRDefault="00896964" w:rsidP="009F5F1C">
      <w:pPr>
        <w:pStyle w:val="ListParagraph"/>
        <w:spacing w:after="240" w:line="360" w:lineRule="auto"/>
        <w:ind w:left="825"/>
        <w:rPr>
          <w:rFonts w:ascii="Arial" w:hAnsi="Arial" w:cs="Arial"/>
          <w:sz w:val="36"/>
          <w:szCs w:val="36"/>
        </w:rPr>
      </w:pPr>
    </w:p>
    <w:p w:rsidR="00FB1FE0" w:rsidRDefault="008578D7" w:rsidP="008578D7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Four individuals, including Russell </w:t>
      </w:r>
      <w:proofErr w:type="spellStart"/>
      <w:r>
        <w:rPr>
          <w:rFonts w:ascii="Arial" w:hAnsi="Arial" w:cs="Arial"/>
          <w:b/>
          <w:sz w:val="36"/>
          <w:szCs w:val="36"/>
        </w:rPr>
        <w:t>Defreitas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, </w:t>
      </w:r>
      <w:r>
        <w:rPr>
          <w:rFonts w:ascii="Arial" w:hAnsi="Arial" w:cs="Arial"/>
          <w:sz w:val="36"/>
          <w:szCs w:val="36"/>
        </w:rPr>
        <w:t>who plotted to attack JFK Airport;</w:t>
      </w:r>
    </w:p>
    <w:p w:rsidR="00896964" w:rsidRPr="009F5F1C" w:rsidRDefault="00896964" w:rsidP="009F5F1C">
      <w:pPr>
        <w:pStyle w:val="ListParagraph"/>
        <w:spacing w:after="240" w:line="360" w:lineRule="auto"/>
        <w:ind w:left="825"/>
        <w:rPr>
          <w:rFonts w:ascii="Arial" w:hAnsi="Arial" w:cs="Arial"/>
          <w:sz w:val="36"/>
          <w:szCs w:val="36"/>
        </w:rPr>
      </w:pPr>
    </w:p>
    <w:p w:rsidR="008578D7" w:rsidRPr="004F41F5" w:rsidRDefault="008578D7" w:rsidP="008578D7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An individual who </w:t>
      </w:r>
      <w:r w:rsidR="004F41F5">
        <w:rPr>
          <w:rFonts w:ascii="Arial" w:hAnsi="Arial" w:cs="Arial"/>
          <w:b/>
          <w:sz w:val="36"/>
          <w:szCs w:val="36"/>
        </w:rPr>
        <w:t xml:space="preserve">tried </w:t>
      </w:r>
      <w:r>
        <w:rPr>
          <w:rFonts w:ascii="Arial" w:hAnsi="Arial" w:cs="Arial"/>
          <w:b/>
          <w:sz w:val="36"/>
          <w:szCs w:val="36"/>
        </w:rPr>
        <w:t xml:space="preserve">to go to Yemen to join Al-Qaeda in the Arabian Peninsula (AQAP); </w:t>
      </w:r>
      <w:r w:rsidR="004F41F5" w:rsidRPr="009F5F1C">
        <w:rPr>
          <w:rFonts w:ascii="Arial" w:hAnsi="Arial" w:cs="Arial"/>
          <w:sz w:val="36"/>
          <w:szCs w:val="36"/>
        </w:rPr>
        <w:t>and</w:t>
      </w:r>
    </w:p>
    <w:p w:rsidR="00896964" w:rsidRDefault="00896964" w:rsidP="009F5F1C">
      <w:pPr>
        <w:pStyle w:val="ListParagraph"/>
        <w:spacing w:after="240" w:line="360" w:lineRule="auto"/>
        <w:ind w:left="825"/>
        <w:rPr>
          <w:rFonts w:ascii="Arial" w:hAnsi="Arial" w:cs="Arial"/>
          <w:sz w:val="36"/>
          <w:szCs w:val="36"/>
        </w:rPr>
      </w:pPr>
    </w:p>
    <w:p w:rsidR="004F41F5" w:rsidRPr="008578D7" w:rsidRDefault="004F41F5" w:rsidP="008578D7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Two individuals who allegedly were members of Al-Qaeda and attacked U.S. military forces overseas.</w:t>
      </w:r>
    </w:p>
    <w:p w:rsidR="009D4096" w:rsidRDefault="009D4096" w:rsidP="008578D7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</w:p>
    <w:p w:rsidR="00745054" w:rsidRDefault="004F41F5" w:rsidP="008578D7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</w:t>
      </w:r>
      <w:r w:rsidR="008578D7">
        <w:rPr>
          <w:rFonts w:ascii="Arial" w:hAnsi="Arial" w:cs="Arial"/>
          <w:sz w:val="36"/>
          <w:szCs w:val="36"/>
        </w:rPr>
        <w:t>er office has brought charges against 11 individuals alleging that they illegally worked to secure more than $50 million in high-tech items for Russian military and intelligence agencies.</w:t>
      </w:r>
    </w:p>
    <w:p w:rsidR="00374F46" w:rsidRDefault="0064079B" w:rsidP="0064079B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Her public comments also reveal that she understands the</w:t>
      </w:r>
      <w:r w:rsidR="00374F46">
        <w:rPr>
          <w:rFonts w:ascii="Arial" w:hAnsi="Arial" w:cs="Arial"/>
          <w:sz w:val="36"/>
          <w:szCs w:val="36"/>
        </w:rPr>
        <w:t xml:space="preserve"> significant threat posed by people</w:t>
      </w:r>
      <w:r>
        <w:rPr>
          <w:rFonts w:ascii="Arial" w:hAnsi="Arial" w:cs="Arial"/>
          <w:sz w:val="36"/>
          <w:szCs w:val="36"/>
        </w:rPr>
        <w:t xml:space="preserve"> who are, in her words, “seduced by radical Islam, often over the Internet, </w:t>
      </w:r>
      <w:proofErr w:type="gramStart"/>
      <w:r>
        <w:rPr>
          <w:rFonts w:ascii="Arial" w:hAnsi="Arial" w:cs="Arial"/>
          <w:sz w:val="36"/>
          <w:szCs w:val="36"/>
        </w:rPr>
        <w:t>travel[</w:t>
      </w:r>
      <w:proofErr w:type="gramEnd"/>
      <w:r>
        <w:rPr>
          <w:rFonts w:ascii="Arial" w:hAnsi="Arial" w:cs="Arial"/>
          <w:sz w:val="36"/>
          <w:szCs w:val="36"/>
        </w:rPr>
        <w:t xml:space="preserve">] overseas to engage in jihad,” and </w:t>
      </w:r>
      <w:r w:rsidR="00374F46">
        <w:rPr>
          <w:rFonts w:ascii="Arial" w:hAnsi="Arial" w:cs="Arial"/>
          <w:sz w:val="36"/>
          <w:szCs w:val="36"/>
        </w:rPr>
        <w:t xml:space="preserve">then </w:t>
      </w:r>
      <w:r>
        <w:rPr>
          <w:rFonts w:ascii="Arial" w:hAnsi="Arial" w:cs="Arial"/>
          <w:sz w:val="36"/>
          <w:szCs w:val="36"/>
        </w:rPr>
        <w:t xml:space="preserve">return to the U.S. with the capability of </w:t>
      </w:r>
      <w:r w:rsidR="00410E6A">
        <w:rPr>
          <w:rFonts w:ascii="Arial" w:hAnsi="Arial" w:cs="Arial"/>
          <w:sz w:val="36"/>
          <w:szCs w:val="36"/>
        </w:rPr>
        <w:t>“</w:t>
      </w:r>
      <w:r>
        <w:rPr>
          <w:rFonts w:ascii="Arial" w:hAnsi="Arial" w:cs="Arial"/>
          <w:sz w:val="36"/>
          <w:szCs w:val="36"/>
        </w:rPr>
        <w:t>target</w:t>
      </w:r>
      <w:r w:rsidR="00410E6A">
        <w:rPr>
          <w:rFonts w:ascii="Arial" w:hAnsi="Arial" w:cs="Arial"/>
          <w:sz w:val="36"/>
          <w:szCs w:val="36"/>
        </w:rPr>
        <w:t>[</w:t>
      </w:r>
      <w:proofErr w:type="spellStart"/>
      <w:r>
        <w:rPr>
          <w:rFonts w:ascii="Arial" w:hAnsi="Arial" w:cs="Arial"/>
          <w:sz w:val="36"/>
          <w:szCs w:val="36"/>
        </w:rPr>
        <w:t>ing</w:t>
      </w:r>
      <w:proofErr w:type="spellEnd"/>
      <w:r w:rsidR="00410E6A">
        <w:rPr>
          <w:rFonts w:ascii="Arial" w:hAnsi="Arial" w:cs="Arial"/>
          <w:sz w:val="36"/>
          <w:szCs w:val="36"/>
        </w:rPr>
        <w:t>]</w:t>
      </w:r>
      <w:r>
        <w:rPr>
          <w:rFonts w:ascii="Arial" w:hAnsi="Arial" w:cs="Arial"/>
          <w:sz w:val="36"/>
          <w:szCs w:val="36"/>
        </w:rPr>
        <w:t xml:space="preserve"> our landmarks and infrastructure.</w:t>
      </w:r>
      <w:r w:rsidR="00410E6A">
        <w:rPr>
          <w:rFonts w:ascii="Arial" w:hAnsi="Arial" w:cs="Arial"/>
          <w:sz w:val="36"/>
          <w:szCs w:val="36"/>
        </w:rPr>
        <w:t>”</w:t>
      </w:r>
      <w:r>
        <w:rPr>
          <w:rFonts w:ascii="Arial" w:hAnsi="Arial" w:cs="Arial"/>
          <w:sz w:val="36"/>
          <w:szCs w:val="36"/>
        </w:rPr>
        <w:t xml:space="preserve">  </w:t>
      </w:r>
    </w:p>
    <w:p w:rsidR="00B22115" w:rsidRDefault="00DF687D" w:rsidP="008578D7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 am confident she will be a sound voice </w:t>
      </w:r>
      <w:r w:rsidR="00374F46">
        <w:rPr>
          <w:rFonts w:ascii="Arial" w:hAnsi="Arial" w:cs="Arial"/>
          <w:sz w:val="36"/>
          <w:szCs w:val="36"/>
        </w:rPr>
        <w:t xml:space="preserve">leading </w:t>
      </w:r>
      <w:r>
        <w:rPr>
          <w:rFonts w:ascii="Arial" w:hAnsi="Arial" w:cs="Arial"/>
          <w:sz w:val="36"/>
          <w:szCs w:val="36"/>
        </w:rPr>
        <w:t>the Justice Department on issues of national security.</w:t>
      </w:r>
    </w:p>
    <w:p w:rsidR="00DF687D" w:rsidRDefault="00DF687D" w:rsidP="00DF687D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As U.S. Attorney for a major urban district, Lynch </w:t>
      </w:r>
      <w:r w:rsidR="00893B2A">
        <w:rPr>
          <w:rFonts w:ascii="Arial" w:hAnsi="Arial" w:cs="Arial"/>
          <w:sz w:val="36"/>
          <w:szCs w:val="36"/>
        </w:rPr>
        <w:t xml:space="preserve">clearly </w:t>
      </w:r>
      <w:r>
        <w:rPr>
          <w:rFonts w:ascii="Arial" w:hAnsi="Arial" w:cs="Arial"/>
          <w:sz w:val="36"/>
          <w:szCs w:val="36"/>
        </w:rPr>
        <w:t>understands the importance of protecting ordinary people</w:t>
      </w:r>
      <w:r w:rsidR="00893B2A">
        <w:rPr>
          <w:rFonts w:ascii="Arial" w:hAnsi="Arial" w:cs="Arial"/>
          <w:sz w:val="36"/>
          <w:szCs w:val="36"/>
        </w:rPr>
        <w:t xml:space="preserve"> from gangs and organized crime – </w:t>
      </w:r>
      <w:r w:rsidR="00896964">
        <w:rPr>
          <w:rFonts w:ascii="Arial" w:hAnsi="Arial" w:cs="Arial"/>
          <w:sz w:val="36"/>
          <w:szCs w:val="36"/>
        </w:rPr>
        <w:t xml:space="preserve">issues </w:t>
      </w:r>
      <w:r w:rsidR="00893B2A">
        <w:rPr>
          <w:rFonts w:ascii="Arial" w:hAnsi="Arial" w:cs="Arial"/>
          <w:sz w:val="36"/>
          <w:szCs w:val="36"/>
        </w:rPr>
        <w:t>that are front and center for me as a Senator from California.</w:t>
      </w:r>
      <w:r>
        <w:rPr>
          <w:rFonts w:ascii="Arial" w:hAnsi="Arial" w:cs="Arial"/>
          <w:sz w:val="36"/>
          <w:szCs w:val="36"/>
        </w:rPr>
        <w:t xml:space="preserve">  </w:t>
      </w:r>
    </w:p>
    <w:p w:rsidR="00DF687D" w:rsidRDefault="00893B2A" w:rsidP="00DF687D">
      <w:pPr>
        <w:spacing w:after="240"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Her work in this area </w:t>
      </w:r>
      <w:r w:rsidR="00DF687D">
        <w:rPr>
          <w:rFonts w:ascii="Arial" w:hAnsi="Arial" w:cs="Arial"/>
          <w:sz w:val="36"/>
          <w:szCs w:val="36"/>
        </w:rPr>
        <w:t>is very strong</w:t>
      </w:r>
      <w:r>
        <w:rPr>
          <w:rFonts w:ascii="Arial" w:hAnsi="Arial" w:cs="Arial"/>
          <w:sz w:val="36"/>
          <w:szCs w:val="36"/>
        </w:rPr>
        <w:t xml:space="preserve"> and shows </w:t>
      </w:r>
      <w:r w:rsidR="00374F46">
        <w:rPr>
          <w:rFonts w:ascii="Arial" w:hAnsi="Arial" w:cs="Arial"/>
          <w:sz w:val="36"/>
          <w:szCs w:val="36"/>
        </w:rPr>
        <w:t xml:space="preserve">she understands </w:t>
      </w:r>
      <w:r>
        <w:rPr>
          <w:rFonts w:ascii="Arial" w:hAnsi="Arial" w:cs="Arial"/>
          <w:sz w:val="36"/>
          <w:szCs w:val="36"/>
        </w:rPr>
        <w:t xml:space="preserve">local </w:t>
      </w:r>
      <w:r w:rsidR="00374F46">
        <w:rPr>
          <w:rFonts w:ascii="Arial" w:hAnsi="Arial" w:cs="Arial"/>
          <w:sz w:val="36"/>
          <w:szCs w:val="36"/>
        </w:rPr>
        <w:t xml:space="preserve">criminal organizations, as well as more sophisticated groups that operate </w:t>
      </w:r>
      <w:r>
        <w:rPr>
          <w:rFonts w:ascii="Arial" w:hAnsi="Arial" w:cs="Arial"/>
          <w:sz w:val="36"/>
          <w:szCs w:val="36"/>
        </w:rPr>
        <w:t>international</w:t>
      </w:r>
      <w:r w:rsidR="00374F46">
        <w:rPr>
          <w:rFonts w:ascii="Arial" w:hAnsi="Arial" w:cs="Arial"/>
          <w:sz w:val="36"/>
          <w:szCs w:val="36"/>
        </w:rPr>
        <w:t>ly</w:t>
      </w:r>
      <w:r>
        <w:rPr>
          <w:rFonts w:ascii="Arial" w:hAnsi="Arial" w:cs="Arial"/>
          <w:sz w:val="36"/>
          <w:szCs w:val="36"/>
        </w:rPr>
        <w:t xml:space="preserve">.  For example, </w:t>
      </w:r>
      <w:r w:rsidR="00DF687D">
        <w:rPr>
          <w:rFonts w:ascii="Arial" w:hAnsi="Arial" w:cs="Arial"/>
          <w:sz w:val="36"/>
          <w:szCs w:val="36"/>
        </w:rPr>
        <w:t>in the last year</w:t>
      </w:r>
      <w:r w:rsidR="00896964">
        <w:rPr>
          <w:rFonts w:ascii="Arial" w:hAnsi="Arial" w:cs="Arial"/>
          <w:sz w:val="36"/>
          <w:szCs w:val="36"/>
        </w:rPr>
        <w:t>, under her leadership</w:t>
      </w:r>
      <w:r w:rsidR="00DF687D">
        <w:rPr>
          <w:rFonts w:ascii="Arial" w:hAnsi="Arial" w:cs="Arial"/>
          <w:sz w:val="36"/>
          <w:szCs w:val="36"/>
        </w:rPr>
        <w:t xml:space="preserve">:  </w:t>
      </w:r>
    </w:p>
    <w:p w:rsidR="00DF687D" w:rsidRDefault="00DF687D" w:rsidP="00DF687D">
      <w:pPr>
        <w:pStyle w:val="ListParagraph"/>
        <w:numPr>
          <w:ilvl w:val="0"/>
          <w:numId w:val="4"/>
        </w:numPr>
        <w:spacing w:after="240" w:line="360" w:lineRule="auto"/>
        <w:ind w:left="720"/>
        <w:rPr>
          <w:rFonts w:ascii="Arial" w:hAnsi="Arial" w:cs="Arial"/>
          <w:sz w:val="36"/>
          <w:szCs w:val="36"/>
        </w:rPr>
      </w:pPr>
      <w:r w:rsidRPr="00DF687D">
        <w:rPr>
          <w:rFonts w:ascii="Arial" w:hAnsi="Arial" w:cs="Arial"/>
          <w:sz w:val="36"/>
          <w:szCs w:val="36"/>
        </w:rPr>
        <w:t>T</w:t>
      </w:r>
      <w:r w:rsidR="004F41F5" w:rsidRPr="00DF687D">
        <w:rPr>
          <w:rFonts w:ascii="Arial" w:hAnsi="Arial" w:cs="Arial"/>
          <w:sz w:val="36"/>
          <w:szCs w:val="36"/>
        </w:rPr>
        <w:t>hree individuals connected to the Genovese organized crime family pleaded guilty to a racketeering conspiracy.</w:t>
      </w:r>
      <w:r w:rsidR="004F41F5" w:rsidRPr="00DF687D">
        <w:rPr>
          <w:rFonts w:ascii="Arial" w:hAnsi="Arial" w:cs="Arial"/>
          <w:sz w:val="36"/>
          <w:szCs w:val="36"/>
        </w:rPr>
        <w:tab/>
      </w:r>
    </w:p>
    <w:p w:rsidR="00F71CCB" w:rsidRDefault="00F71CCB" w:rsidP="009F5F1C">
      <w:pPr>
        <w:pStyle w:val="ListParagraph"/>
        <w:spacing w:after="240" w:line="360" w:lineRule="auto"/>
        <w:rPr>
          <w:rFonts w:ascii="Arial" w:hAnsi="Arial" w:cs="Arial"/>
          <w:sz w:val="36"/>
          <w:szCs w:val="36"/>
        </w:rPr>
      </w:pPr>
    </w:p>
    <w:p w:rsidR="00DF687D" w:rsidRDefault="00DF687D" w:rsidP="00DF687D">
      <w:pPr>
        <w:pStyle w:val="ListParagraph"/>
        <w:numPr>
          <w:ilvl w:val="0"/>
          <w:numId w:val="4"/>
        </w:numPr>
        <w:spacing w:after="240" w:line="360" w:lineRule="auto"/>
        <w:ind w:left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</w:t>
      </w:r>
      <w:r w:rsidR="004F41F5" w:rsidRPr="00DF687D">
        <w:rPr>
          <w:rFonts w:ascii="Arial" w:hAnsi="Arial" w:cs="Arial"/>
          <w:sz w:val="36"/>
          <w:szCs w:val="36"/>
        </w:rPr>
        <w:t xml:space="preserve"> gang leader was found responsible, after a five-week trial, “for six murders, two attempted murder</w:t>
      </w:r>
      <w:r w:rsidR="00F72091">
        <w:rPr>
          <w:rFonts w:ascii="Arial" w:hAnsi="Arial" w:cs="Arial"/>
          <w:sz w:val="36"/>
          <w:szCs w:val="36"/>
        </w:rPr>
        <w:t>[s]</w:t>
      </w:r>
      <w:r w:rsidR="004F41F5" w:rsidRPr="00DF687D">
        <w:rPr>
          <w:rFonts w:ascii="Arial" w:hAnsi="Arial" w:cs="Arial"/>
          <w:sz w:val="36"/>
          <w:szCs w:val="36"/>
        </w:rPr>
        <w:t>, armed robberies, murder-for-hire, narcotics distributio</w:t>
      </w:r>
      <w:r w:rsidR="00F72091">
        <w:rPr>
          <w:rFonts w:ascii="Arial" w:hAnsi="Arial" w:cs="Arial"/>
          <w:sz w:val="36"/>
          <w:szCs w:val="36"/>
        </w:rPr>
        <w:t xml:space="preserve">n, and gambling on dog </w:t>
      </w:r>
      <w:proofErr w:type="gramStart"/>
      <w:r w:rsidR="00F72091">
        <w:rPr>
          <w:rFonts w:ascii="Arial" w:hAnsi="Arial" w:cs="Arial"/>
          <w:sz w:val="36"/>
          <w:szCs w:val="36"/>
        </w:rPr>
        <w:t>fighting .</w:t>
      </w:r>
      <w:proofErr w:type="gramEnd"/>
      <w:r w:rsidR="00F72091">
        <w:rPr>
          <w:rFonts w:ascii="Arial" w:hAnsi="Arial" w:cs="Arial"/>
          <w:sz w:val="36"/>
          <w:szCs w:val="36"/>
        </w:rPr>
        <w:t xml:space="preserve"> . . .</w:t>
      </w:r>
      <w:r w:rsidR="004F41F5" w:rsidRPr="00DF687D">
        <w:rPr>
          <w:rFonts w:ascii="Arial" w:hAnsi="Arial" w:cs="Arial"/>
          <w:sz w:val="36"/>
          <w:szCs w:val="36"/>
        </w:rPr>
        <w:t>”</w:t>
      </w:r>
    </w:p>
    <w:p w:rsidR="00896964" w:rsidRDefault="00896964" w:rsidP="009F5F1C">
      <w:pPr>
        <w:pStyle w:val="ListParagraph"/>
        <w:spacing w:after="240" w:line="360" w:lineRule="auto"/>
        <w:rPr>
          <w:rFonts w:ascii="Arial" w:hAnsi="Arial" w:cs="Arial"/>
          <w:sz w:val="36"/>
          <w:szCs w:val="36"/>
        </w:rPr>
      </w:pPr>
    </w:p>
    <w:p w:rsidR="00DF687D" w:rsidRDefault="00DF687D" w:rsidP="00DF687D">
      <w:pPr>
        <w:pStyle w:val="ListParagraph"/>
        <w:numPr>
          <w:ilvl w:val="0"/>
          <w:numId w:val="4"/>
        </w:numPr>
        <w:spacing w:after="240" w:line="360" w:lineRule="auto"/>
        <w:ind w:left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</w:t>
      </w:r>
      <w:r w:rsidR="004F41F5" w:rsidRPr="00DF687D">
        <w:rPr>
          <w:rFonts w:ascii="Arial" w:hAnsi="Arial" w:cs="Arial"/>
          <w:sz w:val="36"/>
          <w:szCs w:val="36"/>
        </w:rPr>
        <w:t xml:space="preserve">nother gang leader was </w:t>
      </w:r>
      <w:r w:rsidRPr="00DF687D">
        <w:rPr>
          <w:rFonts w:ascii="Arial" w:hAnsi="Arial" w:cs="Arial"/>
          <w:sz w:val="36"/>
          <w:szCs w:val="36"/>
        </w:rPr>
        <w:t xml:space="preserve">convicted and sentenced to 37 years of imprisonment for ordering the killings of two individuals, one of whom was believed to be associated with a rival gang.  </w:t>
      </w:r>
    </w:p>
    <w:p w:rsidR="00896964" w:rsidRDefault="00896964" w:rsidP="009F5F1C">
      <w:pPr>
        <w:pStyle w:val="ListParagraph"/>
        <w:spacing w:after="240" w:line="360" w:lineRule="auto"/>
        <w:rPr>
          <w:rFonts w:ascii="Arial" w:hAnsi="Arial" w:cs="Arial"/>
          <w:sz w:val="36"/>
          <w:szCs w:val="36"/>
        </w:rPr>
      </w:pPr>
    </w:p>
    <w:p w:rsidR="004F41F5" w:rsidRPr="00DF687D" w:rsidRDefault="004F41F5" w:rsidP="00DF687D">
      <w:pPr>
        <w:pStyle w:val="ListParagraph"/>
        <w:numPr>
          <w:ilvl w:val="0"/>
          <w:numId w:val="4"/>
        </w:numPr>
        <w:spacing w:after="240" w:line="360" w:lineRule="auto"/>
        <w:ind w:left="720"/>
        <w:rPr>
          <w:rFonts w:ascii="Arial" w:hAnsi="Arial" w:cs="Arial"/>
          <w:sz w:val="36"/>
          <w:szCs w:val="36"/>
        </w:rPr>
      </w:pPr>
      <w:r w:rsidRPr="00DF687D">
        <w:rPr>
          <w:rFonts w:ascii="Arial" w:hAnsi="Arial" w:cs="Arial"/>
          <w:sz w:val="36"/>
          <w:szCs w:val="36"/>
        </w:rPr>
        <w:t xml:space="preserve">Three individuals in a New York cell of an international cybercrime organization </w:t>
      </w:r>
      <w:r w:rsidR="00DF687D" w:rsidRPr="00DF687D">
        <w:rPr>
          <w:rFonts w:ascii="Arial" w:hAnsi="Arial" w:cs="Arial"/>
          <w:sz w:val="36"/>
          <w:szCs w:val="36"/>
        </w:rPr>
        <w:t xml:space="preserve">also </w:t>
      </w:r>
      <w:r w:rsidRPr="00DF687D">
        <w:rPr>
          <w:rFonts w:ascii="Arial" w:hAnsi="Arial" w:cs="Arial"/>
          <w:sz w:val="36"/>
          <w:szCs w:val="36"/>
        </w:rPr>
        <w:t xml:space="preserve">were </w:t>
      </w:r>
      <w:r w:rsidRPr="00DF687D">
        <w:rPr>
          <w:rFonts w:ascii="Arial" w:hAnsi="Arial" w:cs="Arial"/>
          <w:sz w:val="36"/>
          <w:szCs w:val="36"/>
        </w:rPr>
        <w:lastRenderedPageBreak/>
        <w:t xml:space="preserve">convicted </w:t>
      </w:r>
      <w:r w:rsidR="00DF687D" w:rsidRPr="00DF687D">
        <w:rPr>
          <w:rFonts w:ascii="Arial" w:hAnsi="Arial" w:cs="Arial"/>
          <w:sz w:val="36"/>
          <w:szCs w:val="36"/>
        </w:rPr>
        <w:t>on</w:t>
      </w:r>
      <w:r w:rsidRPr="00DF687D">
        <w:rPr>
          <w:rFonts w:ascii="Arial" w:hAnsi="Arial" w:cs="Arial"/>
          <w:sz w:val="36"/>
          <w:szCs w:val="36"/>
        </w:rPr>
        <w:t xml:space="preserve"> charges stemming from cyberattacks that caused</w:t>
      </w:r>
      <w:r w:rsidR="00893B2A">
        <w:rPr>
          <w:rFonts w:ascii="Arial" w:hAnsi="Arial" w:cs="Arial"/>
          <w:sz w:val="36"/>
          <w:szCs w:val="36"/>
        </w:rPr>
        <w:t xml:space="preserve"> $45 million in losses.</w:t>
      </w:r>
    </w:p>
    <w:p w:rsidR="00893B2A" w:rsidRDefault="00893B2A" w:rsidP="00893B2A">
      <w:pPr>
        <w:spacing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There are other areas of her record that are impressive as well, including her office’s work on financial fraud and human trafficking.  </w:t>
      </w:r>
    </w:p>
    <w:p w:rsidR="00893B2A" w:rsidRDefault="00893B2A" w:rsidP="00893B2A">
      <w:pPr>
        <w:spacing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 trust that </w:t>
      </w:r>
      <w:r w:rsidR="00896964">
        <w:rPr>
          <w:rFonts w:ascii="Arial" w:hAnsi="Arial" w:cs="Arial"/>
          <w:sz w:val="36"/>
          <w:szCs w:val="36"/>
        </w:rPr>
        <w:t xml:space="preserve">her work in these areas </w:t>
      </w:r>
      <w:r>
        <w:rPr>
          <w:rFonts w:ascii="Arial" w:hAnsi="Arial" w:cs="Arial"/>
          <w:sz w:val="36"/>
          <w:szCs w:val="36"/>
        </w:rPr>
        <w:t xml:space="preserve">will be </w:t>
      </w:r>
      <w:r w:rsidR="00896964">
        <w:rPr>
          <w:rFonts w:ascii="Arial" w:hAnsi="Arial" w:cs="Arial"/>
          <w:sz w:val="36"/>
          <w:szCs w:val="36"/>
        </w:rPr>
        <w:t>explored during</w:t>
      </w:r>
      <w:r>
        <w:rPr>
          <w:rFonts w:ascii="Arial" w:hAnsi="Arial" w:cs="Arial"/>
          <w:sz w:val="36"/>
          <w:szCs w:val="36"/>
        </w:rPr>
        <w:t xml:space="preserve"> the questioning, and I look forward to hearing more from Ms. Lynch about how she expects to lead the Justice Department.   </w:t>
      </w:r>
    </w:p>
    <w:p w:rsidR="001B4AB2" w:rsidRDefault="001B4AB2" w:rsidP="00893B2A">
      <w:pPr>
        <w:spacing w:line="360" w:lineRule="auto"/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Before I end, I would like to say to you, Ms. </w:t>
      </w:r>
      <w:proofErr w:type="gramStart"/>
      <w:r>
        <w:rPr>
          <w:rFonts w:ascii="Arial" w:hAnsi="Arial" w:cs="Arial"/>
          <w:sz w:val="36"/>
          <w:szCs w:val="36"/>
        </w:rPr>
        <w:t>Lynch, that</w:t>
      </w:r>
      <w:proofErr w:type="gramEnd"/>
      <w:r>
        <w:rPr>
          <w:rFonts w:ascii="Arial" w:hAnsi="Arial" w:cs="Arial"/>
          <w:sz w:val="36"/>
          <w:szCs w:val="36"/>
        </w:rPr>
        <w:t xml:space="preserve"> I hope that you use your tenure as Attorney General to reinvigorate community policing.  </w:t>
      </w:r>
    </w:p>
    <w:p w:rsidR="001B4AB2" w:rsidRPr="00381B20" w:rsidRDefault="001B4AB2" w:rsidP="00381B20">
      <w:pPr>
        <w:spacing w:line="360" w:lineRule="auto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ab/>
        <w:t xml:space="preserve">Over the past several months, we have seen protests over the deaths of Michael Brown and Eric Garner turn violent.  The pictures from Ferguson often show a line of heavily armed officers on one side, and protesters on the other.  </w:t>
      </w:r>
    </w:p>
    <w:p w:rsidR="00307FEE" w:rsidRDefault="001B4AB2" w:rsidP="00381B20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lastRenderedPageBreak/>
        <w:t>It does not have to be this way.  There is a better approach to policing than what we have seen on the streets of Ferguson.</w:t>
      </w:r>
    </w:p>
    <w:p w:rsidR="001B4AB2" w:rsidRPr="00381B20" w:rsidRDefault="001B4AB2" w:rsidP="00381B20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 xml:space="preserve">As mayor of San Francisco, I dealt with similar circumstances when our mayor and </w:t>
      </w:r>
      <w:r w:rsidR="009F169A">
        <w:rPr>
          <w:rFonts w:ascii="Arial" w:hAnsi="Arial" w:cs="Arial"/>
          <w:sz w:val="36"/>
        </w:rPr>
        <w:t>a</w:t>
      </w:r>
      <w:r w:rsidRPr="00381B20">
        <w:rPr>
          <w:rFonts w:ascii="Arial" w:hAnsi="Arial" w:cs="Arial"/>
          <w:sz w:val="36"/>
        </w:rPr>
        <w:t xml:space="preserve"> supervisor were assassinated.</w:t>
      </w:r>
      <w:r w:rsidR="00307FEE">
        <w:rPr>
          <w:rFonts w:ascii="Arial" w:hAnsi="Arial" w:cs="Arial"/>
          <w:sz w:val="36"/>
        </w:rPr>
        <w:t xml:space="preserve">  </w:t>
      </w:r>
      <w:r w:rsidR="00307FEE" w:rsidRPr="00307FEE">
        <w:rPr>
          <w:rFonts w:ascii="Arial" w:hAnsi="Arial" w:cs="Arial"/>
          <w:sz w:val="36"/>
        </w:rPr>
        <w:t>I believe that experience may be instructive today.</w:t>
      </w:r>
    </w:p>
    <w:p w:rsidR="001B4AB2" w:rsidRPr="00381B20" w:rsidRDefault="001B4AB2" w:rsidP="00381B20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 xml:space="preserve">When the perpetrator </w:t>
      </w:r>
      <w:r w:rsidR="00EB2FFB">
        <w:rPr>
          <w:rFonts w:ascii="Arial" w:hAnsi="Arial" w:cs="Arial"/>
          <w:sz w:val="36"/>
        </w:rPr>
        <w:t xml:space="preserve">of these horrific assassinations </w:t>
      </w:r>
      <w:r w:rsidRPr="00381B20">
        <w:rPr>
          <w:rFonts w:ascii="Arial" w:hAnsi="Arial" w:cs="Arial"/>
          <w:sz w:val="36"/>
        </w:rPr>
        <w:t>received a sentence that many believed to be too light, I feared that violence would erupt in our city.</w:t>
      </w:r>
    </w:p>
    <w:p w:rsidR="001B4AB2" w:rsidRPr="00381B20" w:rsidRDefault="001B4AB2" w:rsidP="00381B20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>To prevent violence</w:t>
      </w:r>
      <w:r w:rsidR="00EB2FFB">
        <w:rPr>
          <w:rFonts w:ascii="Arial" w:hAnsi="Arial" w:cs="Arial"/>
          <w:sz w:val="36"/>
        </w:rPr>
        <w:t xml:space="preserve"> from occurring</w:t>
      </w:r>
      <w:r w:rsidRPr="00381B20">
        <w:rPr>
          <w:rFonts w:ascii="Arial" w:hAnsi="Arial" w:cs="Arial"/>
          <w:sz w:val="36"/>
        </w:rPr>
        <w:t>, I sent our police chief to sit down with community</w:t>
      </w:r>
      <w:r w:rsidR="009F169A">
        <w:rPr>
          <w:rFonts w:ascii="Arial" w:hAnsi="Arial" w:cs="Arial"/>
          <w:sz w:val="36"/>
        </w:rPr>
        <w:t xml:space="preserve"> leaders</w:t>
      </w:r>
      <w:r w:rsidRPr="00381B20">
        <w:rPr>
          <w:rFonts w:ascii="Arial" w:hAnsi="Arial" w:cs="Arial"/>
          <w:sz w:val="36"/>
        </w:rPr>
        <w:t>, merchants, and clergy.  The chief explained to the leaders how his officers would police their neighborhoods and what steps they would take if violence occurred.</w:t>
      </w:r>
    </w:p>
    <w:p w:rsidR="001B4AB2" w:rsidRPr="00381B20" w:rsidRDefault="001B4AB2" w:rsidP="00381B20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>Second, the police worked in squads.  One officer was responsible—and held accountable—for the performance of the squad.  Each officer had a number on his helmet, which also increased accountability.</w:t>
      </w:r>
    </w:p>
    <w:p w:rsidR="00EB2FFB" w:rsidRDefault="00EB2FFB">
      <w:pPr>
        <w:spacing w:line="360" w:lineRule="auto"/>
        <w:ind w:firstLine="7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lastRenderedPageBreak/>
        <w:t>The</w:t>
      </w:r>
      <w:r w:rsidR="001B4AB2" w:rsidRPr="00381B20">
        <w:rPr>
          <w:rFonts w:ascii="Arial" w:hAnsi="Arial" w:cs="Arial"/>
          <w:sz w:val="36"/>
        </w:rPr>
        <w:t xml:space="preserve"> point of </w:t>
      </w:r>
      <w:r>
        <w:rPr>
          <w:rFonts w:ascii="Arial" w:hAnsi="Arial" w:cs="Arial"/>
          <w:sz w:val="36"/>
        </w:rPr>
        <w:t>my</w:t>
      </w:r>
      <w:r w:rsidR="001B4AB2" w:rsidRPr="00381B20">
        <w:rPr>
          <w:rFonts w:ascii="Arial" w:hAnsi="Arial" w:cs="Arial"/>
          <w:sz w:val="36"/>
        </w:rPr>
        <w:t xml:space="preserve"> story is this:  I hope that you use the influence you will have as Attorney General</w:t>
      </w:r>
      <w:r>
        <w:rPr>
          <w:rFonts w:ascii="Arial" w:hAnsi="Arial" w:cs="Arial"/>
          <w:sz w:val="36"/>
        </w:rPr>
        <w:t xml:space="preserve"> </w:t>
      </w:r>
      <w:r w:rsidR="001B4AB2" w:rsidRPr="00381B20">
        <w:rPr>
          <w:rFonts w:ascii="Arial" w:hAnsi="Arial" w:cs="Arial"/>
          <w:sz w:val="36"/>
        </w:rPr>
        <w:t>—</w:t>
      </w:r>
      <w:r>
        <w:rPr>
          <w:rFonts w:ascii="Arial" w:hAnsi="Arial" w:cs="Arial"/>
          <w:sz w:val="36"/>
        </w:rPr>
        <w:t xml:space="preserve"> </w:t>
      </w:r>
      <w:r w:rsidR="001B4AB2" w:rsidRPr="00381B20">
        <w:rPr>
          <w:rFonts w:ascii="Arial" w:hAnsi="Arial" w:cs="Arial"/>
          <w:sz w:val="36"/>
        </w:rPr>
        <w:t>including the grant funding you give out</w:t>
      </w:r>
      <w:r>
        <w:rPr>
          <w:rFonts w:ascii="Arial" w:hAnsi="Arial" w:cs="Arial"/>
          <w:sz w:val="36"/>
        </w:rPr>
        <w:t xml:space="preserve"> </w:t>
      </w:r>
      <w:r w:rsidR="001B4AB2" w:rsidRPr="00381B20">
        <w:rPr>
          <w:rFonts w:ascii="Arial" w:hAnsi="Arial" w:cs="Arial"/>
          <w:sz w:val="36"/>
        </w:rPr>
        <w:t>—</w:t>
      </w:r>
      <w:r>
        <w:rPr>
          <w:rFonts w:ascii="Arial" w:hAnsi="Arial" w:cs="Arial"/>
          <w:sz w:val="36"/>
        </w:rPr>
        <w:t xml:space="preserve"> </w:t>
      </w:r>
      <w:r w:rsidR="001B4AB2" w:rsidRPr="00381B20">
        <w:rPr>
          <w:rFonts w:ascii="Arial" w:hAnsi="Arial" w:cs="Arial"/>
          <w:sz w:val="36"/>
        </w:rPr>
        <w:t>to encourage police chiefs, sheriffs, and other local law enforcement officers to engage in community policing.</w:t>
      </w:r>
    </w:p>
    <w:p w:rsidR="001B4AB2" w:rsidRPr="0047582B" w:rsidRDefault="001B4AB2">
      <w:pPr>
        <w:spacing w:line="360" w:lineRule="auto"/>
        <w:ind w:firstLine="720"/>
        <w:rPr>
          <w:rFonts w:ascii="Arial" w:hAnsi="Arial" w:cs="Arial"/>
          <w:sz w:val="36"/>
        </w:rPr>
      </w:pPr>
      <w:r w:rsidRPr="00381B20">
        <w:rPr>
          <w:rFonts w:ascii="Arial" w:hAnsi="Arial" w:cs="Arial"/>
          <w:sz w:val="36"/>
        </w:rPr>
        <w:t>It takes work</w:t>
      </w:r>
      <w:r w:rsidR="00EB2FFB">
        <w:rPr>
          <w:rFonts w:ascii="Arial" w:hAnsi="Arial" w:cs="Arial"/>
          <w:sz w:val="36"/>
        </w:rPr>
        <w:t>.  I</w:t>
      </w:r>
      <w:r w:rsidRPr="00381B20">
        <w:rPr>
          <w:rFonts w:ascii="Arial" w:hAnsi="Arial" w:cs="Arial"/>
          <w:sz w:val="36"/>
        </w:rPr>
        <w:t>t requires early and ongoing engagement by the police with the community.  But it works.</w:t>
      </w:r>
    </w:p>
    <w:p w:rsidR="00893B2A" w:rsidRPr="00893B2A" w:rsidRDefault="00893B2A">
      <w:pPr>
        <w:spacing w:line="360" w:lineRule="auto"/>
        <w:ind w:left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Thank you very much, Mr. Chairman.   </w:t>
      </w:r>
    </w:p>
    <w:sectPr w:rsidR="00893B2A" w:rsidRPr="00893B2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F65" w:rsidRDefault="00086F65" w:rsidP="00FB1FE0">
      <w:pPr>
        <w:spacing w:after="0" w:line="240" w:lineRule="auto"/>
      </w:pPr>
      <w:r>
        <w:separator/>
      </w:r>
    </w:p>
  </w:endnote>
  <w:endnote w:type="continuationSeparator" w:id="0">
    <w:p w:rsidR="00086F65" w:rsidRDefault="00086F65" w:rsidP="00FB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536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1FE0" w:rsidRDefault="00FB1F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0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1FE0" w:rsidRDefault="00FB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F65" w:rsidRDefault="00086F65" w:rsidP="00FB1FE0">
      <w:pPr>
        <w:spacing w:after="0" w:line="240" w:lineRule="auto"/>
      </w:pPr>
      <w:r>
        <w:separator/>
      </w:r>
    </w:p>
  </w:footnote>
  <w:footnote w:type="continuationSeparator" w:id="0">
    <w:p w:rsidR="00086F65" w:rsidRDefault="00086F65" w:rsidP="00FB1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45A"/>
    <w:multiLevelType w:val="hybridMultilevel"/>
    <w:tmpl w:val="5C5460A0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15534C11"/>
    <w:multiLevelType w:val="hybridMultilevel"/>
    <w:tmpl w:val="F77CDC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CB7031"/>
    <w:multiLevelType w:val="hybridMultilevel"/>
    <w:tmpl w:val="D3A2AB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4FAD65C0"/>
    <w:multiLevelType w:val="hybridMultilevel"/>
    <w:tmpl w:val="9FDE8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en, Eric (Judiciary-Dem)">
    <w15:presenceInfo w15:providerId="AD" w15:userId="S-1-5-21-2082115662-2362019-2126132042-93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54"/>
    <w:rsid w:val="00077A5E"/>
    <w:rsid w:val="00086F65"/>
    <w:rsid w:val="000B2041"/>
    <w:rsid w:val="000D63DB"/>
    <w:rsid w:val="00105BD2"/>
    <w:rsid w:val="00123B90"/>
    <w:rsid w:val="001B4AB2"/>
    <w:rsid w:val="00307FEE"/>
    <w:rsid w:val="00374F46"/>
    <w:rsid w:val="00381B20"/>
    <w:rsid w:val="003D6E1B"/>
    <w:rsid w:val="00410E6A"/>
    <w:rsid w:val="0047582B"/>
    <w:rsid w:val="004F10A0"/>
    <w:rsid w:val="004F41F5"/>
    <w:rsid w:val="00537B7A"/>
    <w:rsid w:val="00585920"/>
    <w:rsid w:val="0062292F"/>
    <w:rsid w:val="00640179"/>
    <w:rsid w:val="0064079B"/>
    <w:rsid w:val="00651D75"/>
    <w:rsid w:val="00653330"/>
    <w:rsid w:val="007333AB"/>
    <w:rsid w:val="00745054"/>
    <w:rsid w:val="00765914"/>
    <w:rsid w:val="008578D7"/>
    <w:rsid w:val="00893B2A"/>
    <w:rsid w:val="00896964"/>
    <w:rsid w:val="008C2B05"/>
    <w:rsid w:val="00936D59"/>
    <w:rsid w:val="009D4096"/>
    <w:rsid w:val="009F169A"/>
    <w:rsid w:val="009F5F1C"/>
    <w:rsid w:val="00A007CC"/>
    <w:rsid w:val="00A1530C"/>
    <w:rsid w:val="00AE619D"/>
    <w:rsid w:val="00B22115"/>
    <w:rsid w:val="00C174A5"/>
    <w:rsid w:val="00CD3A4A"/>
    <w:rsid w:val="00DF687D"/>
    <w:rsid w:val="00EB2FFB"/>
    <w:rsid w:val="00F71CCB"/>
    <w:rsid w:val="00F72091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FE0"/>
  </w:style>
  <w:style w:type="paragraph" w:styleId="Footer">
    <w:name w:val="footer"/>
    <w:basedOn w:val="Normal"/>
    <w:link w:val="FooterChar"/>
    <w:uiPriority w:val="99"/>
    <w:unhideWhenUsed/>
    <w:rsid w:val="00FB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FE0"/>
  </w:style>
  <w:style w:type="paragraph" w:styleId="ListParagraph">
    <w:name w:val="List Paragraph"/>
    <w:basedOn w:val="Normal"/>
    <w:uiPriority w:val="34"/>
    <w:qFormat/>
    <w:rsid w:val="008578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FE0"/>
  </w:style>
  <w:style w:type="paragraph" w:styleId="Footer">
    <w:name w:val="footer"/>
    <w:basedOn w:val="Normal"/>
    <w:link w:val="FooterChar"/>
    <w:uiPriority w:val="99"/>
    <w:unhideWhenUsed/>
    <w:rsid w:val="00FB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FE0"/>
  </w:style>
  <w:style w:type="paragraph" w:styleId="ListParagraph">
    <w:name w:val="List Paragraph"/>
    <w:basedOn w:val="Normal"/>
    <w:uiPriority w:val="34"/>
    <w:qFormat/>
    <w:rsid w:val="008578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A8FA-CB6B-4012-8BD2-C09491C5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Haren, Eric (Judiciary-Dem)</dc:creator>
  <cp:lastModifiedBy>Windows User</cp:lastModifiedBy>
  <cp:revision>4</cp:revision>
  <cp:lastPrinted>2015-01-29T14:36:00Z</cp:lastPrinted>
  <dcterms:created xsi:type="dcterms:W3CDTF">2015-01-29T23:02:00Z</dcterms:created>
  <dcterms:modified xsi:type="dcterms:W3CDTF">2015-02-03T00:41:00Z</dcterms:modified>
</cp:coreProperties>
</file>