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83F" w:rsidRPr="000B40A7" w:rsidRDefault="000B40A7" w:rsidP="000B40A7">
      <w:pPr>
        <w:jc w:val="center"/>
        <w:rPr>
          <w:b/>
          <w:sz w:val="28"/>
          <w:szCs w:val="28"/>
          <w:u w:val="single"/>
        </w:rPr>
      </w:pPr>
      <w:r w:rsidRPr="000B40A7">
        <w:rPr>
          <w:b/>
          <w:sz w:val="28"/>
          <w:szCs w:val="28"/>
          <w:u w:val="single"/>
        </w:rPr>
        <w:t>Introduction of Judge Robert Bacharach</w:t>
      </w:r>
    </w:p>
    <w:p w:rsidR="000B40A7" w:rsidRPr="000B40A7" w:rsidRDefault="000B40A7" w:rsidP="000B40A7">
      <w:pPr>
        <w:jc w:val="center"/>
        <w:rPr>
          <w:b/>
          <w:sz w:val="28"/>
          <w:szCs w:val="28"/>
        </w:rPr>
      </w:pPr>
      <w:r w:rsidRPr="000B40A7">
        <w:rPr>
          <w:b/>
          <w:sz w:val="28"/>
          <w:szCs w:val="28"/>
        </w:rPr>
        <w:t>Nominee to the 10</w:t>
      </w:r>
      <w:r w:rsidRPr="000B40A7">
        <w:rPr>
          <w:b/>
          <w:sz w:val="28"/>
          <w:szCs w:val="28"/>
          <w:vertAlign w:val="superscript"/>
        </w:rPr>
        <w:t>th</w:t>
      </w:r>
      <w:r w:rsidRPr="000B40A7">
        <w:rPr>
          <w:b/>
          <w:sz w:val="28"/>
          <w:szCs w:val="28"/>
        </w:rPr>
        <w:t xml:space="preserve"> Circuit Court of Appeals</w:t>
      </w:r>
    </w:p>
    <w:p w:rsidR="000B40A7" w:rsidRDefault="000B40A7"/>
    <w:p w:rsidR="000B40A7" w:rsidRPr="00346D86" w:rsidRDefault="000B40A7" w:rsidP="000B40A7">
      <w:pPr>
        <w:pStyle w:val="ListParagraph"/>
        <w:numPr>
          <w:ilvl w:val="0"/>
          <w:numId w:val="1"/>
        </w:numPr>
        <w:spacing w:after="240"/>
        <w:ind w:left="446" w:hanging="446"/>
        <w:contextualSpacing w:val="0"/>
        <w:rPr>
          <w:rFonts w:cs="Times New Roman"/>
          <w:sz w:val="28"/>
          <w:szCs w:val="28"/>
        </w:rPr>
      </w:pPr>
      <w:r w:rsidRPr="00346D86">
        <w:rPr>
          <w:rFonts w:cs="Times New Roman"/>
          <w:sz w:val="28"/>
          <w:szCs w:val="28"/>
        </w:rPr>
        <w:t>I am pleased to introduce Judge Robert Bacharach of Edmond, Oklahoma, whom the president has nominated to the 10</w:t>
      </w:r>
      <w:r w:rsidRPr="00346D86">
        <w:rPr>
          <w:rFonts w:cs="Times New Roman"/>
          <w:sz w:val="28"/>
          <w:szCs w:val="28"/>
          <w:vertAlign w:val="superscript"/>
        </w:rPr>
        <w:t>th</w:t>
      </w:r>
      <w:r w:rsidRPr="00346D86">
        <w:rPr>
          <w:rFonts w:cs="Times New Roman"/>
          <w:sz w:val="28"/>
          <w:szCs w:val="28"/>
        </w:rPr>
        <w:t xml:space="preserve"> Circuit Court of Appeals.</w:t>
      </w:r>
    </w:p>
    <w:p w:rsidR="000B40A7" w:rsidRPr="00346D86" w:rsidRDefault="000B40A7" w:rsidP="000B40A7">
      <w:pPr>
        <w:pStyle w:val="ListParagraph"/>
        <w:numPr>
          <w:ilvl w:val="0"/>
          <w:numId w:val="1"/>
        </w:numPr>
        <w:spacing w:after="240"/>
        <w:ind w:left="446" w:hanging="446"/>
        <w:contextualSpacing w:val="0"/>
        <w:rPr>
          <w:rFonts w:cs="Times New Roman"/>
          <w:sz w:val="28"/>
          <w:szCs w:val="28"/>
        </w:rPr>
      </w:pPr>
      <w:r w:rsidRPr="00346D86">
        <w:rPr>
          <w:rFonts w:cs="Times New Roman"/>
          <w:sz w:val="28"/>
          <w:szCs w:val="28"/>
        </w:rPr>
        <w:t xml:space="preserve">Judge Bacharach demonstrated his ability to excel early on when he received his B.A., </w:t>
      </w:r>
      <w:r w:rsidRPr="00346D86">
        <w:rPr>
          <w:rFonts w:cs="Times New Roman"/>
          <w:i/>
          <w:sz w:val="28"/>
          <w:szCs w:val="28"/>
        </w:rPr>
        <w:t>with high honors</w:t>
      </w:r>
      <w:r w:rsidRPr="00346D86">
        <w:rPr>
          <w:rFonts w:cs="Times New Roman"/>
          <w:sz w:val="28"/>
          <w:szCs w:val="28"/>
        </w:rPr>
        <w:t xml:space="preserve">, from the University of Oklahoma in 1981 and his J.D., </w:t>
      </w:r>
      <w:r w:rsidRPr="00346D86">
        <w:rPr>
          <w:rFonts w:cs="Times New Roman"/>
          <w:i/>
          <w:sz w:val="28"/>
          <w:szCs w:val="28"/>
        </w:rPr>
        <w:t>order of the coif</w:t>
      </w:r>
      <w:r w:rsidRPr="00346D86">
        <w:rPr>
          <w:rFonts w:cs="Times New Roman"/>
          <w:sz w:val="28"/>
          <w:szCs w:val="28"/>
        </w:rPr>
        <w:t>, from Washington University School of Law in 1985.</w:t>
      </w:r>
    </w:p>
    <w:p w:rsidR="000B40A7" w:rsidRPr="00346D86" w:rsidRDefault="000B40A7" w:rsidP="000B40A7">
      <w:pPr>
        <w:pStyle w:val="ListParagraph"/>
        <w:numPr>
          <w:ilvl w:val="0"/>
          <w:numId w:val="1"/>
        </w:numPr>
        <w:spacing w:after="240"/>
        <w:ind w:left="446" w:hanging="446"/>
        <w:contextualSpacing w:val="0"/>
        <w:rPr>
          <w:rFonts w:cs="Times New Roman"/>
          <w:sz w:val="28"/>
          <w:szCs w:val="28"/>
        </w:rPr>
      </w:pPr>
      <w:r w:rsidRPr="00346D86">
        <w:rPr>
          <w:rFonts w:cs="Times New Roman"/>
          <w:sz w:val="28"/>
          <w:szCs w:val="28"/>
        </w:rPr>
        <w:t>Following law school, he clerked for fellow Oklahoman</w:t>
      </w:r>
      <w:r w:rsidR="00116153">
        <w:rPr>
          <w:rFonts w:cs="Times New Roman"/>
          <w:sz w:val="28"/>
          <w:szCs w:val="28"/>
        </w:rPr>
        <w:t>,</w:t>
      </w:r>
      <w:r w:rsidRPr="00346D86">
        <w:rPr>
          <w:rFonts w:cs="Times New Roman"/>
          <w:sz w:val="28"/>
          <w:szCs w:val="28"/>
        </w:rPr>
        <w:t xml:space="preserve"> Chief Judge William J. Holloway, Jr., on the 10</w:t>
      </w:r>
      <w:r w:rsidRPr="00346D86">
        <w:rPr>
          <w:rFonts w:cs="Times New Roman"/>
          <w:sz w:val="28"/>
          <w:szCs w:val="28"/>
          <w:vertAlign w:val="superscript"/>
        </w:rPr>
        <w:t>th</w:t>
      </w:r>
      <w:r w:rsidRPr="00346D86">
        <w:rPr>
          <w:rFonts w:cs="Times New Roman"/>
          <w:sz w:val="28"/>
          <w:szCs w:val="28"/>
        </w:rPr>
        <w:t xml:space="preserve"> Circuit.  </w:t>
      </w:r>
    </w:p>
    <w:p w:rsidR="000B40A7" w:rsidRPr="00346D86" w:rsidRDefault="0088283F" w:rsidP="000B40A7">
      <w:pPr>
        <w:pStyle w:val="ListParagraph"/>
        <w:numPr>
          <w:ilvl w:val="0"/>
          <w:numId w:val="1"/>
        </w:numPr>
        <w:spacing w:after="240"/>
        <w:ind w:left="446" w:hanging="446"/>
        <w:contextualSpacing w:val="0"/>
        <w:rPr>
          <w:rFonts w:cs="Times New Roman"/>
          <w:sz w:val="28"/>
          <w:szCs w:val="28"/>
        </w:rPr>
      </w:pPr>
      <w:r w:rsidRPr="00346D86">
        <w:rPr>
          <w:rFonts w:cs="Times New Roman"/>
          <w:sz w:val="28"/>
          <w:szCs w:val="28"/>
        </w:rPr>
        <w:t>After</w:t>
      </w:r>
      <w:r w:rsidR="000B40A7" w:rsidRPr="00346D86">
        <w:rPr>
          <w:rFonts w:cs="Times New Roman"/>
          <w:sz w:val="28"/>
          <w:szCs w:val="28"/>
        </w:rPr>
        <w:t xml:space="preserve"> his clerkship, Judge Bacharach joined Crowe &amp; </w:t>
      </w:r>
      <w:proofErr w:type="spellStart"/>
      <w:r w:rsidR="000B40A7" w:rsidRPr="00346D86">
        <w:rPr>
          <w:rFonts w:cs="Times New Roman"/>
          <w:sz w:val="28"/>
          <w:szCs w:val="28"/>
        </w:rPr>
        <w:t>Dunlevy</w:t>
      </w:r>
      <w:proofErr w:type="spellEnd"/>
      <w:r w:rsidR="000B40A7" w:rsidRPr="00346D86">
        <w:rPr>
          <w:rFonts w:cs="Times New Roman"/>
          <w:sz w:val="28"/>
          <w:szCs w:val="28"/>
        </w:rPr>
        <w:t xml:space="preserve">, and in 1994, he became a shareholder.  </w:t>
      </w:r>
    </w:p>
    <w:p w:rsidR="000B40A7" w:rsidRPr="00346D86" w:rsidRDefault="000B40A7" w:rsidP="000B40A7">
      <w:pPr>
        <w:pStyle w:val="ListParagraph"/>
        <w:numPr>
          <w:ilvl w:val="0"/>
          <w:numId w:val="1"/>
        </w:numPr>
        <w:spacing w:after="240"/>
        <w:ind w:left="446" w:hanging="446"/>
        <w:contextualSpacing w:val="0"/>
        <w:rPr>
          <w:rFonts w:cs="Times New Roman"/>
          <w:sz w:val="28"/>
          <w:szCs w:val="28"/>
        </w:rPr>
      </w:pPr>
      <w:r w:rsidRPr="00346D86">
        <w:rPr>
          <w:rFonts w:cs="Times New Roman"/>
          <w:sz w:val="28"/>
          <w:szCs w:val="28"/>
        </w:rPr>
        <w:t>In 1999, he was appointed by the judges of his district court</w:t>
      </w:r>
      <w:r w:rsidRPr="00346D86">
        <w:rPr>
          <w:rFonts w:ascii="Arial" w:hAnsi="Arial" w:cs="Arial"/>
          <w:sz w:val="28"/>
          <w:szCs w:val="28"/>
        </w:rPr>
        <w:t xml:space="preserve"> </w:t>
      </w:r>
      <w:r w:rsidRPr="00346D86">
        <w:rPr>
          <w:rFonts w:cs="Times New Roman"/>
          <w:sz w:val="28"/>
          <w:szCs w:val="28"/>
        </w:rPr>
        <w:t>as a United States Magistrate Judge for</w:t>
      </w:r>
      <w:r w:rsidR="000A2F2A">
        <w:rPr>
          <w:rFonts w:cs="Times New Roman"/>
          <w:sz w:val="28"/>
          <w:szCs w:val="28"/>
        </w:rPr>
        <w:t xml:space="preserve"> the</w:t>
      </w:r>
      <w:r w:rsidRPr="00346D86">
        <w:rPr>
          <w:rFonts w:cs="Times New Roman"/>
          <w:sz w:val="28"/>
          <w:szCs w:val="28"/>
        </w:rPr>
        <w:t xml:space="preserve"> Western District of Oklahoma.  </w:t>
      </w:r>
    </w:p>
    <w:p w:rsidR="00A35C6A" w:rsidRPr="00346D86" w:rsidRDefault="000B40A7" w:rsidP="00A35C6A">
      <w:pPr>
        <w:pStyle w:val="ListParagraph"/>
        <w:numPr>
          <w:ilvl w:val="0"/>
          <w:numId w:val="1"/>
        </w:numPr>
        <w:spacing w:after="240"/>
        <w:ind w:left="446" w:hanging="446"/>
        <w:contextualSpacing w:val="0"/>
        <w:rPr>
          <w:rFonts w:cs="Times New Roman"/>
          <w:sz w:val="28"/>
          <w:szCs w:val="28"/>
        </w:rPr>
      </w:pPr>
      <w:r w:rsidRPr="00346D86">
        <w:rPr>
          <w:rFonts w:cs="Times New Roman"/>
          <w:sz w:val="28"/>
          <w:szCs w:val="28"/>
        </w:rPr>
        <w:t xml:space="preserve">In addition to serving as a magistrate judge, from 1997 to 1999, Judge Bacharach also served as an adjunct professor at the University </w:t>
      </w:r>
      <w:proofErr w:type="gramStart"/>
      <w:r w:rsidRPr="00346D86">
        <w:rPr>
          <w:rFonts w:cs="Times New Roman"/>
          <w:sz w:val="28"/>
          <w:szCs w:val="28"/>
        </w:rPr>
        <w:t>of Oklahoma School of</w:t>
      </w:r>
      <w:proofErr w:type="gramEnd"/>
      <w:r w:rsidRPr="00346D86">
        <w:rPr>
          <w:rFonts w:cs="Times New Roman"/>
          <w:sz w:val="28"/>
          <w:szCs w:val="28"/>
        </w:rPr>
        <w:t xml:space="preserve"> Law.      </w:t>
      </w:r>
    </w:p>
    <w:p w:rsidR="0088283F" w:rsidRPr="00346D86" w:rsidRDefault="000A2F2A" w:rsidP="00184BF5">
      <w:pPr>
        <w:pStyle w:val="ListParagraph"/>
        <w:numPr>
          <w:ilvl w:val="0"/>
          <w:numId w:val="1"/>
        </w:numPr>
        <w:spacing w:after="240"/>
        <w:ind w:left="446" w:hanging="446"/>
        <w:contextualSpacing w:val="0"/>
        <w:rPr>
          <w:rFonts w:cs="Times New Roman"/>
          <w:sz w:val="28"/>
          <w:szCs w:val="28"/>
        </w:rPr>
      </w:pPr>
      <w:r>
        <w:rPr>
          <w:rFonts w:cs="Times New Roman"/>
          <w:sz w:val="28"/>
          <w:szCs w:val="28"/>
        </w:rPr>
        <w:t xml:space="preserve">Judge Bacharach </w:t>
      </w:r>
      <w:r w:rsidR="0088283F" w:rsidRPr="00346D86">
        <w:rPr>
          <w:rFonts w:cs="Times New Roman"/>
          <w:sz w:val="28"/>
          <w:szCs w:val="28"/>
        </w:rPr>
        <w:t>is the recipient of a number of awards</w:t>
      </w:r>
      <w:r w:rsidR="00184BF5" w:rsidRPr="00346D86">
        <w:rPr>
          <w:rFonts w:cs="Times New Roman"/>
          <w:sz w:val="28"/>
          <w:szCs w:val="28"/>
        </w:rPr>
        <w:t xml:space="preserve">, including </w:t>
      </w:r>
      <w:r w:rsidR="00184BF5" w:rsidRPr="00346D86">
        <w:rPr>
          <w:rFonts w:eastAsia="Times New Roman" w:cs="Times New Roman"/>
          <w:sz w:val="28"/>
          <w:szCs w:val="28"/>
        </w:rPr>
        <w:t>the 2007 Leadership in Law Award from T</w:t>
      </w:r>
      <w:r w:rsidR="0088283F" w:rsidRPr="00346D86">
        <w:rPr>
          <w:rFonts w:eastAsia="Times New Roman" w:cs="Times New Roman"/>
          <w:sz w:val="28"/>
          <w:szCs w:val="28"/>
        </w:rPr>
        <w:t xml:space="preserve">he Journal </w:t>
      </w:r>
      <w:r w:rsidR="00184BF5" w:rsidRPr="00346D86">
        <w:rPr>
          <w:rFonts w:eastAsia="Times New Roman" w:cs="Times New Roman"/>
          <w:sz w:val="28"/>
          <w:szCs w:val="28"/>
        </w:rPr>
        <w:t xml:space="preserve">Record, the 2006 </w:t>
      </w:r>
      <w:r w:rsidR="0088283F" w:rsidRPr="00346D86">
        <w:rPr>
          <w:rFonts w:eastAsia="Times New Roman" w:cs="Times New Roman"/>
          <w:sz w:val="28"/>
          <w:szCs w:val="28"/>
        </w:rPr>
        <w:t xml:space="preserve">Earl W. </w:t>
      </w:r>
      <w:proofErr w:type="spellStart"/>
      <w:r w:rsidR="0088283F" w:rsidRPr="00346D86">
        <w:rPr>
          <w:rFonts w:eastAsia="Times New Roman" w:cs="Times New Roman"/>
          <w:sz w:val="28"/>
          <w:szCs w:val="28"/>
        </w:rPr>
        <w:t>Kinter</w:t>
      </w:r>
      <w:proofErr w:type="spellEnd"/>
      <w:r w:rsidR="0088283F" w:rsidRPr="00346D86">
        <w:rPr>
          <w:rFonts w:eastAsia="Times New Roman" w:cs="Times New Roman"/>
          <w:sz w:val="28"/>
          <w:szCs w:val="28"/>
        </w:rPr>
        <w:t xml:space="preserve"> Award for Distinguished Service</w:t>
      </w:r>
      <w:r w:rsidR="00184BF5" w:rsidRPr="00346D86">
        <w:rPr>
          <w:rFonts w:eastAsia="Times New Roman" w:cs="Times New Roman"/>
          <w:sz w:val="28"/>
          <w:szCs w:val="28"/>
        </w:rPr>
        <w:t xml:space="preserve"> from the Federal Bar Association, and the 2006 </w:t>
      </w:r>
      <w:r w:rsidR="0088283F" w:rsidRPr="00346D86">
        <w:rPr>
          <w:rFonts w:eastAsia="Times New Roman" w:cs="Times New Roman"/>
          <w:sz w:val="28"/>
          <w:szCs w:val="28"/>
        </w:rPr>
        <w:t>Special Presidents Award</w:t>
      </w:r>
      <w:r w:rsidR="00184BF5" w:rsidRPr="00346D86">
        <w:rPr>
          <w:rFonts w:eastAsia="Times New Roman" w:cs="Times New Roman"/>
          <w:sz w:val="28"/>
          <w:szCs w:val="28"/>
        </w:rPr>
        <w:t xml:space="preserve"> from the Federal Bar Association. </w:t>
      </w:r>
    </w:p>
    <w:p w:rsidR="000A2F2A" w:rsidRPr="00346D86" w:rsidRDefault="000A2F2A" w:rsidP="000A2F2A">
      <w:pPr>
        <w:pStyle w:val="ListParagraph"/>
        <w:numPr>
          <w:ilvl w:val="0"/>
          <w:numId w:val="1"/>
        </w:numPr>
        <w:spacing w:after="240"/>
        <w:ind w:left="446" w:hanging="446"/>
        <w:contextualSpacing w:val="0"/>
        <w:rPr>
          <w:rFonts w:cs="Times New Roman"/>
          <w:sz w:val="28"/>
          <w:szCs w:val="28"/>
        </w:rPr>
      </w:pPr>
      <w:r w:rsidRPr="00346D86">
        <w:rPr>
          <w:rFonts w:cs="Times New Roman"/>
          <w:sz w:val="28"/>
          <w:szCs w:val="28"/>
        </w:rPr>
        <w:t>Jud</w:t>
      </w:r>
      <w:r>
        <w:rPr>
          <w:rFonts w:cs="Times New Roman"/>
          <w:sz w:val="28"/>
          <w:szCs w:val="28"/>
        </w:rPr>
        <w:t>g</w:t>
      </w:r>
      <w:r w:rsidRPr="00346D86">
        <w:rPr>
          <w:rFonts w:cs="Times New Roman"/>
          <w:sz w:val="28"/>
          <w:szCs w:val="28"/>
        </w:rPr>
        <w:t xml:space="preserve">e Bacharach also performs significant </w:t>
      </w:r>
      <w:r>
        <w:rPr>
          <w:rFonts w:cs="Times New Roman"/>
          <w:sz w:val="28"/>
          <w:szCs w:val="28"/>
        </w:rPr>
        <w:t xml:space="preserve">legal </w:t>
      </w:r>
      <w:r w:rsidRPr="00346D86">
        <w:rPr>
          <w:rFonts w:cs="Times New Roman"/>
          <w:sz w:val="28"/>
          <w:szCs w:val="28"/>
        </w:rPr>
        <w:t xml:space="preserve">services outside of his judicial role.  </w:t>
      </w:r>
    </w:p>
    <w:p w:rsidR="000A2F2A" w:rsidRPr="00346D86" w:rsidRDefault="000A2F2A" w:rsidP="000A2F2A">
      <w:pPr>
        <w:pStyle w:val="ListParagraph"/>
        <w:numPr>
          <w:ilvl w:val="1"/>
          <w:numId w:val="1"/>
        </w:numPr>
        <w:spacing w:after="240"/>
        <w:ind w:left="1170"/>
        <w:contextualSpacing w:val="0"/>
        <w:rPr>
          <w:rFonts w:cs="Times New Roman"/>
          <w:sz w:val="28"/>
          <w:szCs w:val="28"/>
        </w:rPr>
      </w:pPr>
      <w:r w:rsidRPr="00346D86">
        <w:rPr>
          <w:rFonts w:cs="Times New Roman"/>
          <w:sz w:val="28"/>
          <w:szCs w:val="28"/>
        </w:rPr>
        <w:t xml:space="preserve">He has served on the Federal Bar Association since 2004 and currently is Vice-President for the Tenth Circuit.  </w:t>
      </w:r>
      <w:r>
        <w:rPr>
          <w:rFonts w:cs="Times New Roman"/>
          <w:sz w:val="28"/>
          <w:szCs w:val="28"/>
        </w:rPr>
        <w:t>And, h</w:t>
      </w:r>
      <w:r w:rsidRPr="00346D86">
        <w:rPr>
          <w:rFonts w:cs="Times New Roman"/>
          <w:sz w:val="28"/>
          <w:szCs w:val="28"/>
        </w:rPr>
        <w:t xml:space="preserve">e previously served in other leadership positions, including as President of the Oklahoma City Chapter, Vice President of the Oklahoma City Chapter, and on the Board of Directors of the Oklahoma City Chapter.  </w:t>
      </w:r>
    </w:p>
    <w:p w:rsidR="000A2F2A" w:rsidRPr="00346D86" w:rsidRDefault="000A2F2A" w:rsidP="000A2F2A">
      <w:pPr>
        <w:pStyle w:val="ListParagraph"/>
        <w:numPr>
          <w:ilvl w:val="1"/>
          <w:numId w:val="1"/>
        </w:numPr>
        <w:spacing w:after="240"/>
        <w:ind w:left="1170"/>
        <w:contextualSpacing w:val="0"/>
        <w:rPr>
          <w:rFonts w:cs="Times New Roman"/>
          <w:sz w:val="28"/>
          <w:szCs w:val="28"/>
        </w:rPr>
      </w:pPr>
      <w:r w:rsidRPr="00346D86">
        <w:rPr>
          <w:rFonts w:cs="Times New Roman"/>
          <w:sz w:val="28"/>
          <w:szCs w:val="28"/>
        </w:rPr>
        <w:t xml:space="preserve">He also served on the Board of Directors of the Oklahoma County Bar Association from 2004-2007.  </w:t>
      </w:r>
    </w:p>
    <w:p w:rsidR="000A2F2A" w:rsidRPr="00346D86" w:rsidRDefault="000A2F2A" w:rsidP="000A2F2A">
      <w:pPr>
        <w:pStyle w:val="ListParagraph"/>
        <w:numPr>
          <w:ilvl w:val="1"/>
          <w:numId w:val="1"/>
        </w:numPr>
        <w:spacing w:after="240"/>
        <w:ind w:left="1170"/>
        <w:contextualSpacing w:val="0"/>
        <w:rPr>
          <w:rFonts w:cs="Times New Roman"/>
          <w:sz w:val="28"/>
          <w:szCs w:val="28"/>
        </w:rPr>
      </w:pPr>
      <w:r w:rsidRPr="00346D86">
        <w:rPr>
          <w:rFonts w:cs="Times New Roman"/>
          <w:sz w:val="28"/>
          <w:szCs w:val="28"/>
        </w:rPr>
        <w:t xml:space="preserve">Judge Bacharach has served for three years on the Oklahoma Bar Association’s committee, “Lawyers Helping Lawyers,” which helps attorneys who are experiencing personal problems such as depression, alcoholism, and drug dependency.  </w:t>
      </w:r>
    </w:p>
    <w:p w:rsidR="000A2F2A" w:rsidRPr="00346D86" w:rsidRDefault="000A2F2A" w:rsidP="000A2F2A">
      <w:pPr>
        <w:pStyle w:val="ListParagraph"/>
        <w:numPr>
          <w:ilvl w:val="1"/>
          <w:numId w:val="1"/>
        </w:numPr>
        <w:spacing w:after="240"/>
        <w:ind w:left="1170"/>
        <w:contextualSpacing w:val="0"/>
        <w:rPr>
          <w:rFonts w:cs="Times New Roman"/>
          <w:sz w:val="28"/>
          <w:szCs w:val="28"/>
        </w:rPr>
      </w:pPr>
      <w:r>
        <w:rPr>
          <w:rFonts w:cs="Times New Roman"/>
          <w:sz w:val="28"/>
          <w:szCs w:val="28"/>
        </w:rPr>
        <w:t>And, h</w:t>
      </w:r>
      <w:r w:rsidRPr="00346D86">
        <w:rPr>
          <w:rFonts w:cs="Times New Roman"/>
          <w:sz w:val="28"/>
          <w:szCs w:val="28"/>
        </w:rPr>
        <w:t>e currently is on the Board of Directors of the Lawyers Helping Lawyers Foundation.</w:t>
      </w:r>
    </w:p>
    <w:p w:rsidR="000A2F2A" w:rsidRDefault="000A2F2A" w:rsidP="000A2F2A">
      <w:pPr>
        <w:pStyle w:val="ListParagraph"/>
        <w:numPr>
          <w:ilvl w:val="1"/>
          <w:numId w:val="1"/>
        </w:numPr>
        <w:spacing w:after="240"/>
        <w:ind w:left="1170"/>
        <w:contextualSpacing w:val="0"/>
        <w:rPr>
          <w:rFonts w:cs="Times New Roman"/>
          <w:sz w:val="28"/>
          <w:szCs w:val="28"/>
        </w:rPr>
      </w:pPr>
      <w:r w:rsidRPr="00346D86">
        <w:rPr>
          <w:rFonts w:cs="Times New Roman"/>
          <w:sz w:val="28"/>
          <w:szCs w:val="28"/>
        </w:rPr>
        <w:t xml:space="preserve">Judge Bacharach further served his community as the Director and Executive Committee Member of Big Brothers Big Sisters of Greater Oklahoma City from </w:t>
      </w:r>
      <w:r w:rsidRPr="00346D86">
        <w:rPr>
          <w:rFonts w:cs="Times New Roman"/>
          <w:sz w:val="28"/>
          <w:szCs w:val="28"/>
        </w:rPr>
        <w:lastRenderedPageBreak/>
        <w:t>1998-2001.  And, he was on the Board of Trustees</w:t>
      </w:r>
      <w:r w:rsidR="009D6665">
        <w:rPr>
          <w:rFonts w:cs="Times New Roman"/>
          <w:sz w:val="28"/>
          <w:szCs w:val="28"/>
        </w:rPr>
        <w:t xml:space="preserve"> of the Temple B’nai Israel during the same period</w:t>
      </w:r>
      <w:r w:rsidRPr="00346D86">
        <w:rPr>
          <w:rFonts w:cs="Times New Roman"/>
          <w:sz w:val="28"/>
          <w:szCs w:val="28"/>
        </w:rPr>
        <w:t xml:space="preserve">. </w:t>
      </w:r>
    </w:p>
    <w:p w:rsidR="00813C2F" w:rsidRPr="00346D86" w:rsidRDefault="00813C2F" w:rsidP="000A2F2A">
      <w:pPr>
        <w:pStyle w:val="ListParagraph"/>
        <w:numPr>
          <w:ilvl w:val="1"/>
          <w:numId w:val="1"/>
        </w:numPr>
        <w:spacing w:after="240"/>
        <w:ind w:left="1170"/>
        <w:contextualSpacing w:val="0"/>
        <w:rPr>
          <w:rFonts w:cs="Times New Roman"/>
          <w:sz w:val="28"/>
          <w:szCs w:val="28"/>
        </w:rPr>
      </w:pPr>
      <w:r>
        <w:rPr>
          <w:rFonts w:cs="Times New Roman"/>
          <w:sz w:val="28"/>
          <w:szCs w:val="28"/>
        </w:rPr>
        <w:t xml:space="preserve">He also has performed extensive </w:t>
      </w:r>
      <w:r w:rsidRPr="00813C2F">
        <w:rPr>
          <w:rFonts w:cs="Times New Roman"/>
          <w:i/>
          <w:sz w:val="28"/>
          <w:szCs w:val="28"/>
        </w:rPr>
        <w:t>pro bono</w:t>
      </w:r>
      <w:r>
        <w:rPr>
          <w:rFonts w:cs="Times New Roman"/>
          <w:sz w:val="28"/>
          <w:szCs w:val="28"/>
        </w:rPr>
        <w:t xml:space="preserve"> legal work for various clients over the years. </w:t>
      </w:r>
    </w:p>
    <w:p w:rsidR="000A2F2A" w:rsidRDefault="00184BF5" w:rsidP="000A2F2A">
      <w:pPr>
        <w:pStyle w:val="ListParagraph"/>
        <w:numPr>
          <w:ilvl w:val="0"/>
          <w:numId w:val="1"/>
        </w:numPr>
        <w:spacing w:after="240"/>
        <w:ind w:left="446" w:hanging="446"/>
        <w:contextualSpacing w:val="0"/>
        <w:rPr>
          <w:rFonts w:cs="Times New Roman"/>
          <w:sz w:val="28"/>
          <w:szCs w:val="28"/>
        </w:rPr>
      </w:pPr>
      <w:r w:rsidRPr="00346D86">
        <w:rPr>
          <w:rFonts w:cs="Times New Roman"/>
          <w:sz w:val="28"/>
          <w:szCs w:val="28"/>
        </w:rPr>
        <w:t xml:space="preserve">The Committee has also received a number of letters supporting Judge Bacharach’s nomination, including </w:t>
      </w:r>
      <w:r w:rsidR="00FB502E" w:rsidRPr="00346D86">
        <w:rPr>
          <w:rFonts w:cs="Times New Roman"/>
          <w:sz w:val="28"/>
          <w:szCs w:val="28"/>
        </w:rPr>
        <w:t>re</w:t>
      </w:r>
      <w:r w:rsidRPr="00346D86">
        <w:rPr>
          <w:rFonts w:cs="Times New Roman"/>
          <w:sz w:val="28"/>
          <w:szCs w:val="28"/>
        </w:rPr>
        <w:t>commendations from</w:t>
      </w:r>
      <w:r w:rsidR="000A2F2A">
        <w:rPr>
          <w:rFonts w:cs="Times New Roman"/>
          <w:sz w:val="28"/>
          <w:szCs w:val="28"/>
        </w:rPr>
        <w:t>:</w:t>
      </w:r>
      <w:r w:rsidRPr="00346D86">
        <w:rPr>
          <w:rFonts w:cs="Times New Roman"/>
          <w:sz w:val="28"/>
          <w:szCs w:val="28"/>
        </w:rPr>
        <w:t xml:space="preserve"> </w:t>
      </w:r>
    </w:p>
    <w:p w:rsidR="000A2F2A" w:rsidRDefault="00184BF5" w:rsidP="000A2F2A">
      <w:pPr>
        <w:pStyle w:val="ListParagraph"/>
        <w:numPr>
          <w:ilvl w:val="1"/>
          <w:numId w:val="1"/>
        </w:numPr>
        <w:spacing w:after="240"/>
        <w:ind w:left="1170"/>
        <w:contextualSpacing w:val="0"/>
        <w:rPr>
          <w:rFonts w:cs="Times New Roman"/>
          <w:sz w:val="28"/>
          <w:szCs w:val="28"/>
        </w:rPr>
      </w:pPr>
      <w:r w:rsidRPr="000A2F2A">
        <w:rPr>
          <w:rFonts w:cs="Times New Roman"/>
          <w:sz w:val="28"/>
          <w:szCs w:val="28"/>
        </w:rPr>
        <w:t>Judge Miles-</w:t>
      </w:r>
      <w:proofErr w:type="spellStart"/>
      <w:r w:rsidRPr="000A2F2A">
        <w:rPr>
          <w:rFonts w:cs="Times New Roman"/>
          <w:sz w:val="28"/>
          <w:szCs w:val="28"/>
        </w:rPr>
        <w:t>LeGrange</w:t>
      </w:r>
      <w:proofErr w:type="spellEnd"/>
      <w:r w:rsidRPr="000A2F2A">
        <w:rPr>
          <w:rFonts w:cs="Times New Roman"/>
          <w:sz w:val="28"/>
          <w:szCs w:val="28"/>
        </w:rPr>
        <w:t>, Chief District Court Judge for the Western District of Oklahoma</w:t>
      </w:r>
      <w:r w:rsidR="000A2F2A">
        <w:rPr>
          <w:rFonts w:cs="Times New Roman"/>
          <w:sz w:val="28"/>
          <w:szCs w:val="28"/>
        </w:rPr>
        <w:t>;</w:t>
      </w:r>
      <w:r w:rsidRPr="000A2F2A">
        <w:rPr>
          <w:rFonts w:cs="Times New Roman"/>
          <w:sz w:val="28"/>
          <w:szCs w:val="28"/>
        </w:rPr>
        <w:t xml:space="preserve"> </w:t>
      </w:r>
    </w:p>
    <w:p w:rsidR="000A2F2A" w:rsidRDefault="000A2F2A" w:rsidP="000A2F2A">
      <w:pPr>
        <w:pStyle w:val="ListParagraph"/>
        <w:numPr>
          <w:ilvl w:val="1"/>
          <w:numId w:val="1"/>
        </w:numPr>
        <w:spacing w:after="240"/>
        <w:ind w:left="1170"/>
        <w:contextualSpacing w:val="0"/>
        <w:rPr>
          <w:rFonts w:cs="Times New Roman"/>
          <w:sz w:val="28"/>
          <w:szCs w:val="28"/>
        </w:rPr>
      </w:pPr>
      <w:r>
        <w:rPr>
          <w:rFonts w:cs="Times New Roman"/>
          <w:sz w:val="28"/>
          <w:szCs w:val="28"/>
        </w:rPr>
        <w:t>F</w:t>
      </w:r>
      <w:r w:rsidR="00184BF5" w:rsidRPr="000A2F2A">
        <w:rPr>
          <w:rFonts w:cs="Times New Roman"/>
          <w:sz w:val="28"/>
          <w:szCs w:val="28"/>
        </w:rPr>
        <w:t>ellow members o</w:t>
      </w:r>
      <w:r>
        <w:rPr>
          <w:rFonts w:cs="Times New Roman"/>
          <w:sz w:val="28"/>
          <w:szCs w:val="28"/>
        </w:rPr>
        <w:t xml:space="preserve">f the Federal Bar Association </w:t>
      </w:r>
      <w:r w:rsidR="00184BF5" w:rsidRPr="000A2F2A">
        <w:rPr>
          <w:rFonts w:cs="Times New Roman"/>
          <w:sz w:val="28"/>
          <w:szCs w:val="28"/>
        </w:rPr>
        <w:t>Lawrence R. Baca, Lauren L. Fulle</w:t>
      </w:r>
      <w:r>
        <w:rPr>
          <w:rFonts w:cs="Times New Roman"/>
          <w:sz w:val="28"/>
          <w:szCs w:val="28"/>
        </w:rPr>
        <w:t xml:space="preserve">r, and Fern </w:t>
      </w:r>
      <w:proofErr w:type="spellStart"/>
      <w:r>
        <w:rPr>
          <w:rFonts w:cs="Times New Roman"/>
          <w:sz w:val="28"/>
          <w:szCs w:val="28"/>
        </w:rPr>
        <w:t>Bomchill</w:t>
      </w:r>
      <w:proofErr w:type="spellEnd"/>
      <w:r>
        <w:rPr>
          <w:rFonts w:cs="Times New Roman"/>
          <w:sz w:val="28"/>
          <w:szCs w:val="28"/>
        </w:rPr>
        <w:t>;</w:t>
      </w:r>
      <w:r w:rsidR="00EF3694" w:rsidRPr="000A2F2A">
        <w:rPr>
          <w:rFonts w:cs="Times New Roman"/>
          <w:sz w:val="28"/>
          <w:szCs w:val="28"/>
        </w:rPr>
        <w:t xml:space="preserve"> </w:t>
      </w:r>
    </w:p>
    <w:p w:rsidR="000A2F2A" w:rsidRDefault="00EF3694" w:rsidP="000A2F2A">
      <w:pPr>
        <w:pStyle w:val="ListParagraph"/>
        <w:numPr>
          <w:ilvl w:val="1"/>
          <w:numId w:val="1"/>
        </w:numPr>
        <w:spacing w:after="240"/>
        <w:ind w:left="1170"/>
        <w:contextualSpacing w:val="0"/>
        <w:rPr>
          <w:rFonts w:cs="Times New Roman"/>
          <w:sz w:val="28"/>
          <w:szCs w:val="28"/>
        </w:rPr>
      </w:pPr>
      <w:r w:rsidRPr="000A2F2A">
        <w:rPr>
          <w:rFonts w:cs="Times New Roman"/>
          <w:sz w:val="28"/>
          <w:szCs w:val="28"/>
        </w:rPr>
        <w:t xml:space="preserve">Dean of </w:t>
      </w:r>
      <w:r w:rsidR="00184BF5" w:rsidRPr="000A2F2A">
        <w:rPr>
          <w:rFonts w:cs="Times New Roman"/>
          <w:sz w:val="28"/>
          <w:szCs w:val="28"/>
        </w:rPr>
        <w:t xml:space="preserve">the University of Oklahoma College of Law </w:t>
      </w:r>
      <w:r w:rsidR="000A2F2A">
        <w:rPr>
          <w:rFonts w:cs="Times New Roman"/>
          <w:sz w:val="28"/>
          <w:szCs w:val="28"/>
        </w:rPr>
        <w:t xml:space="preserve">Joseph </w:t>
      </w:r>
      <w:proofErr w:type="spellStart"/>
      <w:r w:rsidR="000A2F2A">
        <w:rPr>
          <w:rFonts w:cs="Times New Roman"/>
          <w:sz w:val="28"/>
          <w:szCs w:val="28"/>
        </w:rPr>
        <w:t>Harroz</w:t>
      </w:r>
      <w:proofErr w:type="spellEnd"/>
      <w:r w:rsidR="000A2F2A">
        <w:rPr>
          <w:rFonts w:cs="Times New Roman"/>
          <w:sz w:val="28"/>
          <w:szCs w:val="28"/>
        </w:rPr>
        <w:t>, Jr.;</w:t>
      </w:r>
      <w:r w:rsidR="00184BF5" w:rsidRPr="000A2F2A">
        <w:rPr>
          <w:rFonts w:cs="Times New Roman"/>
          <w:sz w:val="28"/>
          <w:szCs w:val="28"/>
        </w:rPr>
        <w:t xml:space="preserve"> </w:t>
      </w:r>
    </w:p>
    <w:p w:rsidR="000A2F2A" w:rsidRDefault="00184BF5" w:rsidP="000A2F2A">
      <w:pPr>
        <w:pStyle w:val="ListParagraph"/>
        <w:numPr>
          <w:ilvl w:val="1"/>
          <w:numId w:val="1"/>
        </w:numPr>
        <w:spacing w:after="240"/>
        <w:ind w:left="1170"/>
        <w:contextualSpacing w:val="0"/>
        <w:rPr>
          <w:rFonts w:cs="Times New Roman"/>
          <w:sz w:val="28"/>
          <w:szCs w:val="28"/>
        </w:rPr>
      </w:pPr>
      <w:r w:rsidRPr="000A2F2A">
        <w:rPr>
          <w:rFonts w:cs="Times New Roman"/>
          <w:sz w:val="28"/>
          <w:szCs w:val="28"/>
        </w:rPr>
        <w:t>General Counsel and lecturer at Oklahoma Ci</w:t>
      </w:r>
      <w:r w:rsidR="000A2F2A">
        <w:rPr>
          <w:rFonts w:cs="Times New Roman"/>
          <w:sz w:val="28"/>
          <w:szCs w:val="28"/>
        </w:rPr>
        <w:t>ty University Mr. J. William Conger;</w:t>
      </w:r>
      <w:r w:rsidRPr="000A2F2A">
        <w:rPr>
          <w:rFonts w:cs="Times New Roman"/>
          <w:sz w:val="28"/>
          <w:szCs w:val="28"/>
        </w:rPr>
        <w:t xml:space="preserve"> </w:t>
      </w:r>
    </w:p>
    <w:p w:rsidR="000A2F2A" w:rsidRDefault="00184BF5" w:rsidP="000A2F2A">
      <w:pPr>
        <w:pStyle w:val="ListParagraph"/>
        <w:numPr>
          <w:ilvl w:val="1"/>
          <w:numId w:val="1"/>
        </w:numPr>
        <w:spacing w:after="240"/>
        <w:ind w:left="1170"/>
        <w:contextualSpacing w:val="0"/>
        <w:rPr>
          <w:rFonts w:cs="Times New Roman"/>
          <w:sz w:val="28"/>
          <w:szCs w:val="28"/>
        </w:rPr>
      </w:pPr>
      <w:r w:rsidRPr="000A2F2A">
        <w:rPr>
          <w:rFonts w:cs="Times New Roman"/>
          <w:sz w:val="28"/>
          <w:szCs w:val="28"/>
        </w:rPr>
        <w:t>Dean Emeritus and Professor of Law at Oklahoma City U</w:t>
      </w:r>
      <w:r w:rsidR="00FB502E" w:rsidRPr="000A2F2A">
        <w:rPr>
          <w:rFonts w:cs="Times New Roman"/>
          <w:sz w:val="28"/>
          <w:szCs w:val="28"/>
        </w:rPr>
        <w:t>niversity Lawrence K. Hellman</w:t>
      </w:r>
      <w:r w:rsidR="000A2F2A">
        <w:rPr>
          <w:rFonts w:cs="Times New Roman"/>
          <w:sz w:val="28"/>
          <w:szCs w:val="28"/>
        </w:rPr>
        <w:t>;</w:t>
      </w:r>
      <w:r w:rsidR="00FB502E" w:rsidRPr="000A2F2A">
        <w:rPr>
          <w:rFonts w:cs="Times New Roman"/>
          <w:sz w:val="28"/>
          <w:szCs w:val="28"/>
        </w:rPr>
        <w:t xml:space="preserve"> </w:t>
      </w:r>
    </w:p>
    <w:p w:rsidR="000A2F2A" w:rsidRDefault="00FB502E" w:rsidP="000A2F2A">
      <w:pPr>
        <w:pStyle w:val="ListParagraph"/>
        <w:numPr>
          <w:ilvl w:val="1"/>
          <w:numId w:val="1"/>
        </w:numPr>
        <w:spacing w:after="240"/>
        <w:ind w:left="1170"/>
        <w:contextualSpacing w:val="0"/>
        <w:rPr>
          <w:rFonts w:cs="Times New Roman"/>
          <w:sz w:val="28"/>
          <w:szCs w:val="28"/>
        </w:rPr>
      </w:pPr>
      <w:r w:rsidRPr="000A2F2A">
        <w:rPr>
          <w:rFonts w:cs="Times New Roman"/>
          <w:sz w:val="28"/>
          <w:szCs w:val="28"/>
        </w:rPr>
        <w:t>President of the Oklahoma County Bar Association Laura McConnell-</w:t>
      </w:r>
      <w:proofErr w:type="spellStart"/>
      <w:r w:rsidRPr="000A2F2A">
        <w:rPr>
          <w:rFonts w:cs="Times New Roman"/>
          <w:sz w:val="28"/>
          <w:szCs w:val="28"/>
        </w:rPr>
        <w:t>Corbyn</w:t>
      </w:r>
      <w:proofErr w:type="spellEnd"/>
      <w:r w:rsidR="000A2F2A">
        <w:rPr>
          <w:rFonts w:cs="Times New Roman"/>
          <w:sz w:val="28"/>
          <w:szCs w:val="28"/>
        </w:rPr>
        <w:t>;</w:t>
      </w:r>
      <w:r w:rsidRPr="000A2F2A">
        <w:rPr>
          <w:rFonts w:cs="Times New Roman"/>
          <w:sz w:val="28"/>
          <w:szCs w:val="28"/>
        </w:rPr>
        <w:t xml:space="preserve"> and </w:t>
      </w:r>
    </w:p>
    <w:p w:rsidR="00184BF5" w:rsidRPr="000A2F2A" w:rsidRDefault="00FB502E" w:rsidP="000A2F2A">
      <w:pPr>
        <w:pStyle w:val="ListParagraph"/>
        <w:numPr>
          <w:ilvl w:val="1"/>
          <w:numId w:val="1"/>
        </w:numPr>
        <w:spacing w:after="240"/>
        <w:ind w:left="1170"/>
        <w:contextualSpacing w:val="0"/>
        <w:rPr>
          <w:rFonts w:cs="Times New Roman"/>
          <w:sz w:val="28"/>
          <w:szCs w:val="28"/>
        </w:rPr>
      </w:pPr>
      <w:r w:rsidRPr="000A2F2A">
        <w:rPr>
          <w:rFonts w:cs="Times New Roman"/>
          <w:sz w:val="28"/>
          <w:szCs w:val="28"/>
        </w:rPr>
        <w:t xml:space="preserve">Crowe &amp; </w:t>
      </w:r>
      <w:proofErr w:type="spellStart"/>
      <w:r w:rsidRPr="000A2F2A">
        <w:rPr>
          <w:rFonts w:cs="Times New Roman"/>
          <w:sz w:val="28"/>
          <w:szCs w:val="28"/>
        </w:rPr>
        <w:t>Dunlevy</w:t>
      </w:r>
      <w:proofErr w:type="spellEnd"/>
      <w:r w:rsidRPr="000A2F2A">
        <w:rPr>
          <w:rFonts w:cs="Times New Roman"/>
          <w:sz w:val="28"/>
          <w:szCs w:val="28"/>
        </w:rPr>
        <w:t xml:space="preserve"> attorney</w:t>
      </w:r>
      <w:r w:rsidR="00EF3694" w:rsidRPr="000A2F2A">
        <w:rPr>
          <w:rFonts w:cs="Times New Roman"/>
          <w:sz w:val="28"/>
          <w:szCs w:val="28"/>
        </w:rPr>
        <w:t>s</w:t>
      </w:r>
      <w:r w:rsidRPr="000A2F2A">
        <w:rPr>
          <w:rFonts w:cs="Times New Roman"/>
          <w:sz w:val="28"/>
          <w:szCs w:val="28"/>
        </w:rPr>
        <w:t xml:space="preserve"> William G. Paul</w:t>
      </w:r>
      <w:r w:rsidR="00EF3694" w:rsidRPr="000A2F2A">
        <w:rPr>
          <w:rFonts w:cs="Times New Roman"/>
          <w:sz w:val="28"/>
          <w:szCs w:val="28"/>
        </w:rPr>
        <w:t xml:space="preserve"> and Harry A. Woods, Jr</w:t>
      </w:r>
      <w:r w:rsidR="00184BF5" w:rsidRPr="000A2F2A">
        <w:rPr>
          <w:rFonts w:cs="Times New Roman"/>
          <w:sz w:val="28"/>
          <w:szCs w:val="28"/>
        </w:rPr>
        <w:t xml:space="preserve">. </w:t>
      </w:r>
    </w:p>
    <w:p w:rsidR="00EF3694" w:rsidRPr="00346D86" w:rsidRDefault="000A2F2A" w:rsidP="00EF3694">
      <w:pPr>
        <w:pStyle w:val="ListParagraph"/>
        <w:numPr>
          <w:ilvl w:val="0"/>
          <w:numId w:val="1"/>
        </w:numPr>
        <w:spacing w:after="240"/>
        <w:ind w:left="446" w:hanging="446"/>
        <w:contextualSpacing w:val="0"/>
        <w:rPr>
          <w:rFonts w:cs="Times New Roman"/>
          <w:b/>
          <w:sz w:val="28"/>
          <w:szCs w:val="28"/>
        </w:rPr>
      </w:pPr>
      <w:r>
        <w:rPr>
          <w:rFonts w:cs="Times New Roman"/>
          <w:sz w:val="28"/>
          <w:szCs w:val="28"/>
        </w:rPr>
        <w:t xml:space="preserve">In addition, the </w:t>
      </w:r>
      <w:r w:rsidRPr="00346D86">
        <w:rPr>
          <w:rFonts w:cs="Times New Roman"/>
          <w:sz w:val="28"/>
          <w:szCs w:val="28"/>
        </w:rPr>
        <w:t xml:space="preserve">Oklahoma Bar Association </w:t>
      </w:r>
      <w:r>
        <w:rPr>
          <w:rFonts w:cs="Times New Roman"/>
          <w:sz w:val="28"/>
          <w:szCs w:val="28"/>
        </w:rPr>
        <w:t xml:space="preserve">passed a resolution praising Judge Bacharach’s </w:t>
      </w:r>
      <w:r w:rsidR="00EF3694" w:rsidRPr="00346D86">
        <w:rPr>
          <w:rFonts w:cs="Times New Roman"/>
          <w:sz w:val="28"/>
          <w:szCs w:val="28"/>
        </w:rPr>
        <w:t xml:space="preserve">legal abilities and supporting his confirmation to the circuit court.  </w:t>
      </w:r>
    </w:p>
    <w:p w:rsidR="00184BF5" w:rsidRPr="00346D86" w:rsidRDefault="00184BF5" w:rsidP="00EF3694">
      <w:pPr>
        <w:pStyle w:val="ListParagraph"/>
        <w:numPr>
          <w:ilvl w:val="0"/>
          <w:numId w:val="1"/>
        </w:numPr>
        <w:spacing w:after="240"/>
        <w:ind w:left="446" w:hanging="446"/>
        <w:contextualSpacing w:val="0"/>
        <w:rPr>
          <w:rFonts w:cs="Times New Roman"/>
          <w:b/>
          <w:sz w:val="28"/>
          <w:szCs w:val="28"/>
        </w:rPr>
      </w:pPr>
      <w:r w:rsidRPr="00116153">
        <w:rPr>
          <w:rFonts w:cs="Times New Roman"/>
          <w:sz w:val="28"/>
          <w:szCs w:val="28"/>
        </w:rPr>
        <w:t xml:space="preserve">I ask that these letters </w:t>
      </w:r>
      <w:r w:rsidR="000A2F2A" w:rsidRPr="00116153">
        <w:rPr>
          <w:rFonts w:cs="Times New Roman"/>
          <w:sz w:val="28"/>
          <w:szCs w:val="28"/>
        </w:rPr>
        <w:t xml:space="preserve">and the resolution </w:t>
      </w:r>
      <w:r w:rsidRPr="00116153">
        <w:rPr>
          <w:rFonts w:cs="Times New Roman"/>
          <w:sz w:val="28"/>
          <w:szCs w:val="28"/>
        </w:rPr>
        <w:t>be placed in the hearing record</w:t>
      </w:r>
      <w:r w:rsidRPr="00346D86">
        <w:rPr>
          <w:rFonts w:cs="Times New Roman"/>
          <w:b/>
          <w:sz w:val="28"/>
          <w:szCs w:val="28"/>
        </w:rPr>
        <w:t>.</w:t>
      </w:r>
    </w:p>
    <w:p w:rsidR="002D728C" w:rsidRDefault="0088283F" w:rsidP="0088283F">
      <w:pPr>
        <w:pStyle w:val="ListParagraph"/>
        <w:numPr>
          <w:ilvl w:val="0"/>
          <w:numId w:val="1"/>
        </w:numPr>
        <w:spacing w:after="240"/>
        <w:ind w:left="446" w:hanging="446"/>
        <w:contextualSpacing w:val="0"/>
        <w:rPr>
          <w:rFonts w:cs="Times New Roman"/>
          <w:sz w:val="28"/>
          <w:szCs w:val="28"/>
        </w:rPr>
      </w:pPr>
      <w:r w:rsidRPr="00346D86">
        <w:rPr>
          <w:rFonts w:cs="Times New Roman"/>
          <w:sz w:val="28"/>
          <w:szCs w:val="28"/>
        </w:rPr>
        <w:t>Judge Bacharach is joined here by his wife, Rhonda, and his 3</w:t>
      </w:r>
      <w:r w:rsidR="0065257B">
        <w:rPr>
          <w:rFonts w:cs="Times New Roman"/>
          <w:sz w:val="28"/>
          <w:szCs w:val="28"/>
        </w:rPr>
        <w:t xml:space="preserve"> 1/2</w:t>
      </w:r>
      <w:r w:rsidRPr="00346D86">
        <w:rPr>
          <w:rFonts w:cs="Times New Roman"/>
          <w:sz w:val="28"/>
          <w:szCs w:val="28"/>
        </w:rPr>
        <w:t>-year-old daughter Olivia Harper</w:t>
      </w:r>
      <w:r w:rsidR="002D728C">
        <w:rPr>
          <w:rFonts w:cs="Times New Roman"/>
          <w:sz w:val="28"/>
          <w:szCs w:val="28"/>
        </w:rPr>
        <w:t>.</w:t>
      </w:r>
    </w:p>
    <w:p w:rsidR="000B40A7" w:rsidRDefault="000B40A7">
      <w:bookmarkStart w:id="0" w:name="_GoBack"/>
      <w:bookmarkEnd w:id="0"/>
    </w:p>
    <w:sectPr w:rsidR="000B40A7" w:rsidSect="000B40A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4613B3"/>
    <w:multiLevelType w:val="hybridMultilevel"/>
    <w:tmpl w:val="D4C412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CD10581"/>
    <w:multiLevelType w:val="hybridMultilevel"/>
    <w:tmpl w:val="B2669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0A7"/>
    <w:rsid w:val="000A2F2A"/>
    <w:rsid w:val="000B40A7"/>
    <w:rsid w:val="00116153"/>
    <w:rsid w:val="00137018"/>
    <w:rsid w:val="00184BF5"/>
    <w:rsid w:val="002D728C"/>
    <w:rsid w:val="00346D86"/>
    <w:rsid w:val="004438F4"/>
    <w:rsid w:val="0065257B"/>
    <w:rsid w:val="006D6210"/>
    <w:rsid w:val="007915A2"/>
    <w:rsid w:val="00813C2F"/>
    <w:rsid w:val="0088283F"/>
    <w:rsid w:val="009D6665"/>
    <w:rsid w:val="00A11D2D"/>
    <w:rsid w:val="00A35C6A"/>
    <w:rsid w:val="00BE50D7"/>
    <w:rsid w:val="00EC07C6"/>
    <w:rsid w:val="00EF3694"/>
    <w:rsid w:val="00FB5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Calibr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0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Calibr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87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3470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EKH</dc:creator>
  <cp:lastModifiedBy>EKH</cp:lastModifiedBy>
  <cp:revision>9</cp:revision>
  <cp:lastPrinted>2012-05-07T21:48:00Z</cp:lastPrinted>
  <dcterms:created xsi:type="dcterms:W3CDTF">2012-05-04T18:28:00Z</dcterms:created>
  <dcterms:modified xsi:type="dcterms:W3CDTF">2012-05-09T21:42:00Z</dcterms:modified>
</cp:coreProperties>
</file>